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B7" w:rsidRPr="002B04B7" w:rsidRDefault="002B04B7" w:rsidP="00290180">
      <w:pPr>
        <w:spacing w:line="240" w:lineRule="auto"/>
        <w:rPr>
          <w:rFonts w:ascii="Calibri" w:eastAsia="Calibri" w:hAnsi="Calibri" w:cs="Calibri"/>
          <w:b/>
          <w:sz w:val="40"/>
          <w:szCs w:val="24"/>
        </w:rPr>
      </w:pPr>
      <w:r>
        <w:rPr>
          <w:rFonts w:ascii="Calibri" w:eastAsia="Calibri" w:hAnsi="Calibri" w:cs="Calibri"/>
          <w:b/>
          <w:sz w:val="40"/>
          <w:szCs w:val="24"/>
        </w:rPr>
        <w:t xml:space="preserve">Zukunftsberufe in der </w:t>
      </w:r>
      <w:r w:rsidRPr="002B04B7">
        <w:rPr>
          <w:rFonts w:ascii="Calibri" w:eastAsia="Calibri" w:hAnsi="Calibri" w:cs="Calibri"/>
          <w:b/>
          <w:sz w:val="40"/>
          <w:szCs w:val="24"/>
        </w:rPr>
        <w:t>Wasser- und Kommunalwirtschaft</w:t>
      </w:r>
    </w:p>
    <w:p w:rsidR="007E443D" w:rsidRDefault="007E443D" w:rsidP="0001532A">
      <w:pPr>
        <w:spacing w:after="0" w:line="240" w:lineRule="auto"/>
        <w:jc w:val="both"/>
        <w:rPr>
          <w:rFonts w:ascii="Calibri" w:eastAsia="Calibri" w:hAnsi="Calibri" w:cs="Calibri"/>
          <w:b/>
          <w:sz w:val="26"/>
          <w:szCs w:val="26"/>
        </w:rPr>
      </w:pPr>
    </w:p>
    <w:p w:rsidR="0001532A" w:rsidRDefault="002B04B7" w:rsidP="0001532A">
      <w:pPr>
        <w:spacing w:after="0" w:line="240" w:lineRule="auto"/>
        <w:jc w:val="both"/>
        <w:rPr>
          <w:rFonts w:ascii="Calibri" w:eastAsia="Calibri" w:hAnsi="Calibri" w:cs="Calibri"/>
          <w:b/>
          <w:sz w:val="26"/>
          <w:szCs w:val="26"/>
        </w:rPr>
      </w:pPr>
      <w:r>
        <w:rPr>
          <w:rFonts w:ascii="Calibri" w:eastAsia="Calibri" w:hAnsi="Calibri" w:cs="Calibri"/>
          <w:b/>
          <w:sz w:val="26"/>
          <w:szCs w:val="26"/>
        </w:rPr>
        <w:t>An der Höheren Lehranstalt für Umwelt und Wirtschaft werden Wasserwirte für neue Berufsfelder ausgebildet. Bereits im Sommer 2015 wird es die ersten Absolventinnen und Absolventen des Ausbildungszweiges „Wasser- und Kommunalwirtschaft“ auf dem Arbeitsmarkt geben.</w:t>
      </w:r>
    </w:p>
    <w:p w:rsidR="0001532A" w:rsidRPr="0001532A" w:rsidRDefault="0001532A" w:rsidP="0001532A">
      <w:pPr>
        <w:spacing w:after="0" w:line="312" w:lineRule="auto"/>
        <w:jc w:val="both"/>
        <w:rPr>
          <w:rFonts w:ascii="Calibri" w:eastAsia="Calibri" w:hAnsi="Calibri" w:cs="Calibri"/>
          <w:b/>
          <w:sz w:val="26"/>
          <w:szCs w:val="26"/>
        </w:rPr>
      </w:pPr>
    </w:p>
    <w:p w:rsidR="002B04B7" w:rsidRPr="002B04B7" w:rsidRDefault="002B04B7" w:rsidP="002B04B7">
      <w:pPr>
        <w:spacing w:line="240" w:lineRule="auto"/>
        <w:jc w:val="both"/>
        <w:rPr>
          <w:rFonts w:ascii="Calibri" w:eastAsia="Calibri" w:hAnsi="Calibri" w:cs="Times New Roman"/>
        </w:rPr>
      </w:pPr>
      <w:r w:rsidRPr="002B04B7">
        <w:rPr>
          <w:rFonts w:ascii="Calibri" w:eastAsia="Calibri" w:hAnsi="Calibri" w:cs="Times New Roman"/>
          <w:i/>
        </w:rPr>
        <w:t>HLUW Yspertal, Villach</w:t>
      </w:r>
      <w:r w:rsidRPr="002B04B7">
        <w:rPr>
          <w:rFonts w:ascii="Calibri" w:eastAsia="Calibri" w:hAnsi="Calibri" w:cs="Times New Roman"/>
        </w:rPr>
        <w:t xml:space="preserve"> - Der durch den </w:t>
      </w:r>
      <w:r w:rsidRPr="002B04B7">
        <w:rPr>
          <w:rFonts w:ascii="Calibri" w:eastAsia="Calibri" w:hAnsi="Calibri" w:cs="Times New Roman"/>
        </w:rPr>
        <w:t xml:space="preserve">österreichische Sachstandsbericht 2014 </w:t>
      </w:r>
      <w:r w:rsidRPr="002B04B7">
        <w:rPr>
          <w:rFonts w:ascii="Calibri" w:eastAsia="Calibri" w:hAnsi="Calibri" w:cs="Times New Roman"/>
        </w:rPr>
        <w:t>nachgewiesene Klimawandel, die daraus erhöhte Häufigkeit von Hochwasserereignissen sowie die Europäische Wasserrahmenrichtlinie, stellen Länder und Kommunen vor große Herausforderungen. Die Höhere Lehranstalt für Umwelt und Wirtschaft im Yspertal/NÖ greift diese Problematiken als einzige berufsbildende höhere Schule Österreichs für Umweltschutz auf und entwickelte daraus einen neuen Ausbildungszweig „Wasser- und Kommunalwirtschaft“.</w:t>
      </w:r>
    </w:p>
    <w:p w:rsidR="002B04B7" w:rsidRPr="002B04B7" w:rsidRDefault="002B04B7" w:rsidP="002B04B7">
      <w:pPr>
        <w:spacing w:line="240" w:lineRule="auto"/>
        <w:jc w:val="both"/>
        <w:rPr>
          <w:rFonts w:ascii="Calibri" w:eastAsia="Calibri" w:hAnsi="Calibri" w:cs="Times New Roman"/>
          <w:b/>
        </w:rPr>
      </w:pPr>
      <w:r w:rsidRPr="002B04B7">
        <w:rPr>
          <w:rFonts w:ascii="Calibri" w:eastAsia="Calibri" w:hAnsi="Calibri" w:cs="Times New Roman"/>
          <w:b/>
        </w:rPr>
        <w:t>HLUW</w:t>
      </w:r>
      <w:r>
        <w:rPr>
          <w:rFonts w:ascii="Calibri" w:eastAsia="Calibri" w:hAnsi="Calibri" w:cs="Times New Roman"/>
          <w:b/>
        </w:rPr>
        <w:t xml:space="preserve"> Yspertal</w:t>
      </w:r>
      <w:r w:rsidRPr="002B04B7">
        <w:rPr>
          <w:rFonts w:ascii="Calibri" w:eastAsia="Calibri" w:hAnsi="Calibri" w:cs="Times New Roman"/>
          <w:b/>
        </w:rPr>
        <w:t xml:space="preserve"> bei der Österreichischen Wasserwirtschaftstagung</w:t>
      </w:r>
      <w:r>
        <w:rPr>
          <w:rFonts w:ascii="Calibri" w:eastAsia="Calibri" w:hAnsi="Calibri" w:cs="Times New Roman"/>
          <w:b/>
        </w:rPr>
        <w:t xml:space="preserve"> vertreten</w:t>
      </w:r>
    </w:p>
    <w:p w:rsidR="002B04B7" w:rsidRPr="002B04B7" w:rsidRDefault="002B04B7" w:rsidP="002B04B7">
      <w:pPr>
        <w:spacing w:line="240" w:lineRule="auto"/>
        <w:jc w:val="both"/>
        <w:rPr>
          <w:rFonts w:ascii="Calibri" w:eastAsia="Calibri" w:hAnsi="Calibri" w:cs="Times New Roman"/>
        </w:rPr>
      </w:pPr>
      <w:r w:rsidRPr="002B04B7">
        <w:rPr>
          <w:rFonts w:ascii="Calibri" w:eastAsia="Calibri" w:hAnsi="Calibri" w:cs="Times New Roman"/>
        </w:rPr>
        <w:t xml:space="preserve">Schülerinnen und Schüler des Ausbildungszweiges </w:t>
      </w:r>
      <w:r>
        <w:rPr>
          <w:rFonts w:ascii="Calibri" w:eastAsia="Calibri" w:hAnsi="Calibri" w:cs="Times New Roman"/>
        </w:rPr>
        <w:t>„</w:t>
      </w:r>
      <w:r w:rsidRPr="002B04B7">
        <w:rPr>
          <w:rFonts w:ascii="Calibri" w:eastAsia="Calibri" w:hAnsi="Calibri" w:cs="Times New Roman"/>
        </w:rPr>
        <w:t>Wasser- und Kommunalwirtschaft</w:t>
      </w:r>
      <w:r>
        <w:rPr>
          <w:rFonts w:ascii="Calibri" w:eastAsia="Calibri" w:hAnsi="Calibri" w:cs="Times New Roman"/>
        </w:rPr>
        <w:t>“</w:t>
      </w:r>
      <w:r w:rsidRPr="002B04B7">
        <w:rPr>
          <w:rFonts w:ascii="Calibri" w:eastAsia="Calibri" w:hAnsi="Calibri" w:cs="Times New Roman"/>
        </w:rPr>
        <w:t xml:space="preserve"> nahmen an der österreichischen Wasserwirtsch</w:t>
      </w:r>
      <w:r>
        <w:rPr>
          <w:rFonts w:ascii="Calibri" w:eastAsia="Calibri" w:hAnsi="Calibri" w:cs="Times New Roman"/>
        </w:rPr>
        <w:t xml:space="preserve">aftstagung Anfang Oktober </w:t>
      </w:r>
      <w:r w:rsidRPr="002B04B7">
        <w:rPr>
          <w:rFonts w:ascii="Calibri" w:eastAsia="Calibri" w:hAnsi="Calibri" w:cs="Times New Roman"/>
        </w:rPr>
        <w:t>in Villach teil.</w:t>
      </w:r>
      <w:r>
        <w:rPr>
          <w:rFonts w:ascii="Calibri" w:eastAsia="Calibri" w:hAnsi="Calibri" w:cs="Times New Roman"/>
        </w:rPr>
        <w:t xml:space="preserve"> </w:t>
      </w:r>
      <w:r w:rsidRPr="002B04B7">
        <w:rPr>
          <w:rFonts w:ascii="Calibri" w:eastAsia="Calibri" w:hAnsi="Calibri" w:cs="Times New Roman"/>
        </w:rPr>
        <w:t>Dort hatten sie die Gelegenheit, sich und den neuen Schulzweig zu präsentieren. Das anwesende Publikum bestand aus den führenden Vertretern der Branchen Industrie, Kommunalpolitik, technischen Büros und Universitäten.</w:t>
      </w:r>
      <w:r>
        <w:rPr>
          <w:rFonts w:ascii="Calibri" w:eastAsia="Calibri" w:hAnsi="Calibri" w:cs="Times New Roman"/>
        </w:rPr>
        <w:t xml:space="preserve"> </w:t>
      </w:r>
      <w:r w:rsidRPr="002B04B7">
        <w:rPr>
          <w:rFonts w:ascii="Calibri" w:eastAsia="Calibri" w:hAnsi="Calibri" w:cs="Times New Roman"/>
        </w:rPr>
        <w:t>Bei den hochkarätigen Fachvorträgen über Problematiken und Entwicklungen im Bereich des Siedlungswassersbaus, konnten die Schülerinnen und Schüler neue Erkenntnisse und  Perspektiven für ihre Zukunft gewinnen. In den Pausen wurden wichtige Kontakte zu den Vertretern der Wasser- sowie Kommunalwirtschaft geknüpft.</w:t>
      </w:r>
    </w:p>
    <w:p w:rsidR="002B04B7" w:rsidRPr="002B04B7" w:rsidRDefault="002B04B7" w:rsidP="002B04B7">
      <w:pPr>
        <w:spacing w:line="240" w:lineRule="auto"/>
        <w:jc w:val="both"/>
        <w:rPr>
          <w:rFonts w:ascii="Calibri" w:eastAsia="Calibri" w:hAnsi="Calibri" w:cs="Times New Roman"/>
          <w:b/>
        </w:rPr>
      </w:pPr>
      <w:r w:rsidRPr="002B04B7">
        <w:rPr>
          <w:rFonts w:ascii="Calibri" w:eastAsia="Calibri" w:hAnsi="Calibri" w:cs="Times New Roman"/>
          <w:b/>
        </w:rPr>
        <w:t>Ausbildungszweig prämiert</w:t>
      </w:r>
    </w:p>
    <w:p w:rsidR="002B04B7" w:rsidRPr="002B04B7" w:rsidRDefault="002B04B7" w:rsidP="002B04B7">
      <w:pPr>
        <w:spacing w:line="240" w:lineRule="auto"/>
        <w:jc w:val="both"/>
        <w:rPr>
          <w:rFonts w:ascii="Calibri" w:eastAsia="Calibri" w:hAnsi="Calibri" w:cs="Times New Roman"/>
        </w:rPr>
      </w:pPr>
      <w:r w:rsidRPr="002B04B7">
        <w:rPr>
          <w:rFonts w:ascii="Calibri" w:eastAsia="Calibri" w:hAnsi="Calibri" w:cs="Times New Roman"/>
        </w:rPr>
        <w:t xml:space="preserve">Zum Abschluss konnten die Schülerinnen und Schüler den </w:t>
      </w:r>
      <w:proofErr w:type="spellStart"/>
      <w:r w:rsidRPr="002B04B7">
        <w:rPr>
          <w:rFonts w:ascii="Calibri" w:eastAsia="Calibri" w:hAnsi="Calibri" w:cs="Times New Roman"/>
        </w:rPr>
        <w:t>unikaten</w:t>
      </w:r>
      <w:proofErr w:type="spellEnd"/>
      <w:r w:rsidRPr="002B04B7">
        <w:rPr>
          <w:rFonts w:ascii="Calibri" w:eastAsia="Calibri" w:hAnsi="Calibri" w:cs="Times New Roman"/>
        </w:rPr>
        <w:t xml:space="preserve"> Ausbildungszweig mit einem Poster bei der ÖWAV-</w:t>
      </w:r>
      <w:proofErr w:type="spellStart"/>
      <w:r w:rsidRPr="002B04B7">
        <w:rPr>
          <w:rFonts w:ascii="Calibri" w:eastAsia="Calibri" w:hAnsi="Calibri" w:cs="Times New Roman"/>
        </w:rPr>
        <w:t>Postersession</w:t>
      </w:r>
      <w:proofErr w:type="spellEnd"/>
      <w:r w:rsidRPr="002B04B7">
        <w:rPr>
          <w:rFonts w:ascii="Calibri" w:eastAsia="Calibri" w:hAnsi="Calibri" w:cs="Times New Roman"/>
        </w:rPr>
        <w:t xml:space="preserve"> präsentieren. Die Vertreter würdigten dies, unter mehreren hochkarätigen Teilnehmern, mit dem 3. Platz!</w:t>
      </w:r>
    </w:p>
    <w:p w:rsidR="002B04B7" w:rsidRPr="002B04B7" w:rsidRDefault="002B04B7" w:rsidP="002B04B7">
      <w:pPr>
        <w:spacing w:line="240" w:lineRule="auto"/>
        <w:jc w:val="both"/>
        <w:rPr>
          <w:rFonts w:ascii="Calibri" w:eastAsia="Calibri" w:hAnsi="Calibri" w:cs="Times New Roman"/>
          <w:b/>
        </w:rPr>
      </w:pPr>
      <w:r w:rsidRPr="002B04B7">
        <w:rPr>
          <w:rFonts w:ascii="Calibri" w:eastAsia="Calibri" w:hAnsi="Calibri" w:cs="Times New Roman"/>
          <w:b/>
        </w:rPr>
        <w:t>Projektunterricht mit praxisnahen Themenstellungen</w:t>
      </w:r>
    </w:p>
    <w:p w:rsidR="002B04B7" w:rsidRPr="002B04B7" w:rsidRDefault="002B04B7" w:rsidP="002B04B7">
      <w:pPr>
        <w:spacing w:line="240" w:lineRule="auto"/>
        <w:jc w:val="both"/>
        <w:rPr>
          <w:rFonts w:ascii="Calibri" w:eastAsia="Calibri" w:hAnsi="Calibri" w:cs="Times New Roman"/>
        </w:rPr>
      </w:pPr>
      <w:r w:rsidRPr="002B04B7">
        <w:rPr>
          <w:rFonts w:ascii="Calibri" w:eastAsia="Calibri" w:hAnsi="Calibri" w:cs="Times New Roman"/>
        </w:rPr>
        <w:t>Entwürfe zur Renaturierung von Fließgewässern, Abfallwirtschaftskonzepte für Firmen und Gemeinden, Fremdüberwachung kommunaler Kläranlagen, Messung der Parameter gemäß Abwasseremissionsverordnung, mikrobiologisches-biologisches-chemisches-physikalisches Monitoring der Oberflächengewässergüte, Erarbeitung von Maßnahmenplänen, Klärschlammuntersuchungen auf Schwermetalle und anderes mehr sind Schwerpunkte dieses Ausbildungszweiges, welche im fachpraktischen Unterricht, Projektarbeiten, Diplomarbeiten sowie in verpflichtenden Berufspraktika realisiert werden.</w:t>
      </w:r>
      <w:r>
        <w:rPr>
          <w:rFonts w:ascii="Calibri" w:eastAsia="Calibri" w:hAnsi="Calibri" w:cs="Times New Roman"/>
        </w:rPr>
        <w:t xml:space="preserve"> Neu Berufsfelder wie zum Beispiel der Gewässergütebeauftragte ergeben sich durch diese Ausbildung. </w:t>
      </w:r>
      <w:r w:rsidRPr="002B04B7">
        <w:rPr>
          <w:rFonts w:ascii="Calibri" w:eastAsia="Calibri" w:hAnsi="Calibri" w:cs="Times New Roman"/>
        </w:rPr>
        <w:t>Die Qualität der Ausbildung wurde durch die Vergabe des Österreichischen Klimaschutzpreises 2013 an die Schule honoriert.</w:t>
      </w:r>
    </w:p>
    <w:p w:rsidR="00BC0152" w:rsidRPr="00F8489B" w:rsidRDefault="0049254B" w:rsidP="00BC0152">
      <w:pPr>
        <w:spacing w:line="240" w:lineRule="auto"/>
        <w:jc w:val="both"/>
        <w:rPr>
          <w:rFonts w:ascii="Calibri" w:eastAsia="Calibri" w:hAnsi="Calibri" w:cs="Times New Roman"/>
          <w:b/>
        </w:rPr>
      </w:pPr>
      <w:r>
        <w:rPr>
          <w:rFonts w:ascii="Calibri" w:eastAsia="Calibri" w:hAnsi="Calibri" w:cs="Times New Roman"/>
          <w:b/>
        </w:rPr>
        <w:t xml:space="preserve">Samstag, 8. November 2014 - </w:t>
      </w:r>
      <w:r w:rsidR="00BC0152">
        <w:rPr>
          <w:rFonts w:ascii="Calibri" w:eastAsia="Calibri" w:hAnsi="Calibri" w:cs="Times New Roman"/>
          <w:b/>
        </w:rPr>
        <w:t>Tag der offenen Tür</w:t>
      </w:r>
    </w:p>
    <w:p w:rsidR="00BC0152" w:rsidRPr="00AC322D" w:rsidRDefault="0049254B" w:rsidP="00BC0152">
      <w:pPr>
        <w:spacing w:line="240" w:lineRule="auto"/>
        <w:jc w:val="both"/>
        <w:rPr>
          <w:sz w:val="24"/>
        </w:rPr>
      </w:pPr>
      <w:r>
        <w:rPr>
          <w:rFonts w:ascii="Calibri" w:eastAsia="Calibri" w:hAnsi="Calibri" w:cs="Times New Roman"/>
        </w:rPr>
        <w:t xml:space="preserve">Am Samstag, 8. November 2014 von 9.00 bis 16.00 Uhr findet der erste „Tag der offenen Tür“ statt. </w:t>
      </w:r>
      <w:r w:rsidR="00BC0152">
        <w:rPr>
          <w:rFonts w:ascii="Calibri" w:eastAsia="Calibri" w:hAnsi="Calibri" w:cs="Times New Roman"/>
        </w:rPr>
        <w:t xml:space="preserve">Was vor 25 Jahren klein begonnen hat, hat sich zu einer führenden Ausbildungsinstitution in Europa etabliert. Über 1200 Absolventinnen und Absolventen haben die Schule aus dem Waldviertel bereits erfolgreich verlassen und stellen ihre Frau bzw. ihren Mann in der Wirtschaft. </w:t>
      </w:r>
      <w:r w:rsidR="00BC0152" w:rsidRPr="00356780">
        <w:rPr>
          <w:rFonts w:ascii="Calibri" w:eastAsia="Calibri" w:hAnsi="Calibri" w:cs="Times New Roman"/>
        </w:rPr>
        <w:t xml:space="preserve">Informationen über die </w:t>
      </w:r>
      <w:r w:rsidR="00BC0152" w:rsidRPr="00356780">
        <w:rPr>
          <w:rFonts w:ascii="Calibri" w:eastAsia="Calibri" w:hAnsi="Calibri" w:cs="Times New Roman"/>
        </w:rPr>
        <w:lastRenderedPageBreak/>
        <w:t xml:space="preserve">Ausbildungsmöglichkeiten an der HLUW Yspertal erhalten Sie </w:t>
      </w:r>
      <w:r>
        <w:rPr>
          <w:rFonts w:ascii="Calibri" w:eastAsia="Calibri" w:hAnsi="Calibri" w:cs="Times New Roman"/>
        </w:rPr>
        <w:t xml:space="preserve">auch </w:t>
      </w:r>
      <w:r w:rsidR="00BC0152" w:rsidRPr="00356780">
        <w:rPr>
          <w:rFonts w:ascii="Calibri" w:eastAsia="Calibri" w:hAnsi="Calibri" w:cs="Times New Roman"/>
        </w:rPr>
        <w:t xml:space="preserve">unter </w:t>
      </w:r>
      <w:hyperlink r:id="rId5" w:history="1">
        <w:r w:rsidR="00BC0152" w:rsidRPr="00F21447">
          <w:rPr>
            <w:rStyle w:val="Hyperlink"/>
            <w:rFonts w:ascii="Calibri" w:eastAsia="Calibri" w:hAnsi="Calibri"/>
          </w:rPr>
          <w:t>http://www.hluwyspertal.ac.at</w:t>
        </w:r>
      </w:hyperlink>
      <w:r w:rsidR="00BC0152" w:rsidRPr="00356780">
        <w:rPr>
          <w:rFonts w:ascii="Calibri" w:eastAsia="Calibri" w:hAnsi="Calibri" w:cs="Times New Roman"/>
        </w:rPr>
        <w:t xml:space="preserve"> ode</w:t>
      </w:r>
      <w:r w:rsidR="00BC0152">
        <w:rPr>
          <w:rFonts w:ascii="Calibri" w:eastAsia="Calibri" w:hAnsi="Calibri" w:cs="Times New Roman"/>
        </w:rPr>
        <w:t>r per Telefon unter 07415/7249.</w:t>
      </w:r>
      <w:r w:rsidR="00BC0152">
        <w:rPr>
          <w:sz w:val="24"/>
        </w:rPr>
        <w:tab/>
      </w:r>
    </w:p>
    <w:p w:rsidR="00F975B2" w:rsidRDefault="00F975B2" w:rsidP="00F975B2">
      <w:pPr>
        <w:spacing w:line="240" w:lineRule="auto"/>
        <w:jc w:val="both"/>
        <w:rPr>
          <w:rFonts w:ascii="Calibri" w:eastAsia="Calibri" w:hAnsi="Calibri" w:cs="Calibri"/>
          <w:lang w:eastAsia="zh-CN"/>
        </w:rPr>
      </w:pPr>
      <w:r w:rsidRPr="00C7658C">
        <w:rPr>
          <w:rFonts w:ascii="Calibri" w:eastAsia="Calibri" w:hAnsi="Calibri" w:cs="Calibri"/>
          <w:lang w:eastAsia="zh-CN"/>
        </w:rPr>
        <w:t xml:space="preserve"> </w:t>
      </w:r>
      <w:r w:rsidR="00290180">
        <w:rPr>
          <w:rFonts w:ascii="Calibri" w:eastAsia="Calibri" w:hAnsi="Calibri" w:cs="Calibri"/>
          <w:noProof/>
          <w:lang w:eastAsia="de-AT"/>
        </w:rPr>
        <w:drawing>
          <wp:inline distT="0" distB="0" distL="0" distR="0">
            <wp:extent cx="4552950" cy="2566497"/>
            <wp:effectExtent l="0" t="0" r="0" b="5715"/>
            <wp:docPr id="3" name="Grafik 3" descr="C:\Users\Administrator\Desktop\wasserwirtschaftstagung\WW-Tagung_Gruppenfoto Postersession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wasserwirtschaftstagung\WW-Tagung_Gruppenfoto Postersession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53423" cy="2566764"/>
                    </a:xfrm>
                    <a:prstGeom prst="rect">
                      <a:avLst/>
                    </a:prstGeom>
                    <a:noFill/>
                    <a:ln>
                      <a:noFill/>
                    </a:ln>
                  </pic:spPr>
                </pic:pic>
              </a:graphicData>
            </a:graphic>
          </wp:inline>
        </w:drawing>
      </w:r>
    </w:p>
    <w:p w:rsidR="00F43459" w:rsidRDefault="009B073A" w:rsidP="00F975B2">
      <w:pPr>
        <w:spacing w:line="240" w:lineRule="auto"/>
        <w:jc w:val="both"/>
        <w:rPr>
          <w:rFonts w:ascii="Calibri" w:eastAsia="Calibri" w:hAnsi="Calibri" w:cs="Calibri"/>
          <w:lang w:eastAsia="zh-CN"/>
        </w:rPr>
      </w:pPr>
      <w:r>
        <w:rPr>
          <w:rFonts w:ascii="Calibri" w:eastAsia="Calibri" w:hAnsi="Calibri" w:cs="Times New Roman"/>
          <w:b/>
        </w:rPr>
        <w:t xml:space="preserve">Der neue Ausbildungszweig </w:t>
      </w:r>
      <w:r>
        <w:rPr>
          <w:rFonts w:ascii="Calibri" w:eastAsia="Calibri" w:hAnsi="Calibri" w:cs="Times New Roman"/>
          <w:b/>
        </w:rPr>
        <w:t>„Wasser- und Kommunalwirtschaft</w:t>
      </w:r>
      <w:r>
        <w:rPr>
          <w:rFonts w:ascii="Calibri" w:eastAsia="Calibri" w:hAnsi="Calibri" w:cs="Times New Roman"/>
          <w:b/>
        </w:rPr>
        <w:t xml:space="preserve">“ der HLUW Yspertal mit Reife- und Diplomprüfungsabschluss wurde vom „Österreichischen Wasser- und Abfallwirtschaftsverband (ÖWAV)“ ausgezeichnet. </w:t>
      </w:r>
      <w:r w:rsidRPr="009B073A">
        <w:rPr>
          <w:rFonts w:ascii="Calibri" w:eastAsia="Calibri" w:hAnsi="Calibri" w:cs="Times New Roman"/>
        </w:rPr>
        <w:t>(</w:t>
      </w:r>
      <w:proofErr w:type="spellStart"/>
      <w:r w:rsidRPr="009B073A">
        <w:rPr>
          <w:rFonts w:ascii="Calibri" w:eastAsia="Calibri" w:hAnsi="Calibri" w:cs="Times New Roman"/>
        </w:rPr>
        <w:t>v</w:t>
      </w:r>
      <w:r w:rsidRPr="009B073A">
        <w:rPr>
          <w:rFonts w:ascii="Calibri" w:eastAsia="Calibri" w:hAnsi="Calibri" w:cs="Times New Roman"/>
        </w:rPr>
        <w:t>lnr</w:t>
      </w:r>
      <w:proofErr w:type="spellEnd"/>
      <w:r>
        <w:rPr>
          <w:rFonts w:ascii="Calibri" w:eastAsia="Calibri" w:hAnsi="Calibri" w:cs="Times New Roman"/>
        </w:rPr>
        <w:t>)</w:t>
      </w:r>
      <w:r w:rsidRPr="009B073A">
        <w:rPr>
          <w:rFonts w:ascii="Calibri" w:eastAsia="Calibri" w:hAnsi="Calibri" w:cs="Times New Roman"/>
        </w:rPr>
        <w:t xml:space="preserve"> </w:t>
      </w:r>
      <w:r w:rsidRPr="009B073A">
        <w:rPr>
          <w:rFonts w:ascii="Calibri" w:eastAsia="Calibri" w:hAnsi="Calibri" w:cs="Times New Roman"/>
          <w:bCs/>
        </w:rPr>
        <w:t xml:space="preserve">HR DI Johann WIEDNER, </w:t>
      </w:r>
      <w:r>
        <w:rPr>
          <w:rFonts w:ascii="Calibri" w:eastAsia="Calibri" w:hAnsi="Calibri" w:cs="Times New Roman"/>
          <w:bCs/>
        </w:rPr>
        <w:t xml:space="preserve">die </w:t>
      </w:r>
      <w:r w:rsidRPr="009B073A">
        <w:rPr>
          <w:rFonts w:ascii="Calibri" w:eastAsia="Calibri" w:hAnsi="Calibri" w:cs="Times New Roman"/>
          <w:bCs/>
        </w:rPr>
        <w:t>Gewinner des 1. und 2. Platzes, DI Andreas ENENGL</w:t>
      </w:r>
      <w:r>
        <w:rPr>
          <w:rFonts w:ascii="Calibri" w:eastAsia="Calibri" w:hAnsi="Calibri" w:cs="Times New Roman"/>
          <w:bCs/>
        </w:rPr>
        <w:t xml:space="preserve"> von der HLUW Yspertal</w:t>
      </w:r>
      <w:r w:rsidRPr="009B073A">
        <w:rPr>
          <w:rFonts w:ascii="Calibri" w:eastAsia="Calibri" w:hAnsi="Calibri" w:cs="Times New Roman"/>
          <w:bCs/>
        </w:rPr>
        <w:t xml:space="preserve">, Stefan PAIL, Alexander SCHLEMMER, Marcel PÜRRER, Franziska SPREITZER, </w:t>
      </w:r>
      <w:proofErr w:type="spellStart"/>
      <w:r w:rsidRPr="009B073A">
        <w:rPr>
          <w:rFonts w:ascii="Calibri" w:eastAsia="Calibri" w:hAnsi="Calibri" w:cs="Times New Roman"/>
          <w:bCs/>
        </w:rPr>
        <w:t>em</w:t>
      </w:r>
      <w:proofErr w:type="spellEnd"/>
      <w:r w:rsidRPr="009B073A">
        <w:rPr>
          <w:rFonts w:ascii="Calibri" w:eastAsia="Calibri" w:hAnsi="Calibri" w:cs="Times New Roman"/>
          <w:bCs/>
        </w:rPr>
        <w:t xml:space="preserve">. Univ.-Prof. DI Dr. Dr. h.c. Helmut </w:t>
      </w:r>
      <w:proofErr w:type="spellStart"/>
      <w:r w:rsidRPr="009B073A">
        <w:rPr>
          <w:rFonts w:ascii="Calibri" w:eastAsia="Calibri" w:hAnsi="Calibri" w:cs="Times New Roman"/>
          <w:bCs/>
        </w:rPr>
        <w:t>Kroiß</w:t>
      </w:r>
      <w:proofErr w:type="spellEnd"/>
      <w:r w:rsidR="00683D03">
        <w:rPr>
          <w:rFonts w:ascii="Calibri" w:eastAsia="Calibri" w:hAnsi="Calibri" w:cs="Times New Roman"/>
          <w:bCs/>
        </w:rPr>
        <w:t xml:space="preserve">; </w:t>
      </w:r>
      <w:r w:rsidR="009076DB">
        <w:t xml:space="preserve"> </w:t>
      </w:r>
      <w:r w:rsidR="00F43459">
        <w:rPr>
          <w:rFonts w:ascii="Calibri" w:eastAsia="Calibri" w:hAnsi="Calibri" w:cs="Calibri"/>
          <w:lang w:eastAsia="zh-CN"/>
        </w:rPr>
        <w:t>Foto: HLUW Yspertal</w:t>
      </w:r>
    </w:p>
    <w:p w:rsidR="00206F2D" w:rsidRDefault="00290180" w:rsidP="00F975B2">
      <w:pPr>
        <w:spacing w:line="240" w:lineRule="auto"/>
        <w:jc w:val="both"/>
        <w:rPr>
          <w:rFonts w:ascii="Calibri" w:eastAsia="Calibri" w:hAnsi="Calibri" w:cs="Calibri"/>
          <w:lang w:eastAsia="zh-CN"/>
        </w:rPr>
      </w:pPr>
      <w:r>
        <w:rPr>
          <w:rFonts w:ascii="Calibri" w:eastAsia="Calibri" w:hAnsi="Calibri" w:cs="Calibri"/>
          <w:noProof/>
          <w:lang w:eastAsia="de-AT"/>
        </w:rPr>
        <w:drawing>
          <wp:inline distT="0" distB="0" distL="0" distR="0">
            <wp:extent cx="4543425" cy="3568352"/>
            <wp:effectExtent l="0" t="0" r="0" b="0"/>
            <wp:docPr id="4" name="Grafik 4" descr="C:\Users\Administrator\Desktop\wasserwirtschaftstagung\WW-Tagung_Gruppenfoto Mödlhamm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wasserwirtschaftstagung\WW-Tagung_Gruppenfoto Mödlhammer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5671" cy="3570116"/>
                    </a:xfrm>
                    <a:prstGeom prst="rect">
                      <a:avLst/>
                    </a:prstGeom>
                    <a:noFill/>
                    <a:ln>
                      <a:noFill/>
                    </a:ln>
                  </pic:spPr>
                </pic:pic>
              </a:graphicData>
            </a:graphic>
          </wp:inline>
        </w:drawing>
      </w:r>
    </w:p>
    <w:p w:rsidR="00683D03" w:rsidRDefault="00683D03" w:rsidP="00F975B2">
      <w:pPr>
        <w:spacing w:line="240" w:lineRule="auto"/>
        <w:jc w:val="both"/>
        <w:rPr>
          <w:rFonts w:ascii="Calibri" w:eastAsia="Calibri" w:hAnsi="Calibri" w:cs="Calibri"/>
          <w:lang w:eastAsia="zh-CN"/>
        </w:rPr>
      </w:pPr>
      <w:r>
        <w:rPr>
          <w:rFonts w:ascii="Calibri" w:eastAsia="Calibri" w:hAnsi="Calibri" w:cs="Times New Roman"/>
          <w:b/>
        </w:rPr>
        <w:t>Der neue Ausbildungszweig „Wasser- und Kommunalwirtschaft“ der HLUW Yspertal mit Reife- und Diplomprüfungsabschluss wurde vom „Österreichischen Wasser- und Abfallwirtschaftsverband (ÖWAV)“ ausgezeichnet.</w:t>
      </w:r>
      <w:r>
        <w:rPr>
          <w:rFonts w:ascii="Calibri" w:eastAsia="Calibri" w:hAnsi="Calibri" w:cs="Times New Roman"/>
          <w:b/>
        </w:rPr>
        <w:t xml:space="preserve"> Gemeindebundpräsident He</w:t>
      </w:r>
      <w:r w:rsidR="00267AA0">
        <w:rPr>
          <w:rFonts w:ascii="Calibri" w:eastAsia="Calibri" w:hAnsi="Calibri" w:cs="Times New Roman"/>
          <w:b/>
        </w:rPr>
        <w:t xml:space="preserve">lmut </w:t>
      </w:r>
      <w:proofErr w:type="spellStart"/>
      <w:r w:rsidR="00267AA0">
        <w:rPr>
          <w:rFonts w:ascii="Calibri" w:eastAsia="Calibri" w:hAnsi="Calibri" w:cs="Times New Roman"/>
          <w:b/>
        </w:rPr>
        <w:t>Mödlhammer</w:t>
      </w:r>
      <w:proofErr w:type="spellEnd"/>
      <w:r w:rsidR="00267AA0">
        <w:rPr>
          <w:rFonts w:ascii="Calibri" w:eastAsia="Calibri" w:hAnsi="Calibri" w:cs="Times New Roman"/>
          <w:b/>
        </w:rPr>
        <w:t xml:space="preserve"> freut sich </w:t>
      </w:r>
      <w:r>
        <w:rPr>
          <w:rFonts w:ascii="Calibri" w:eastAsia="Calibri" w:hAnsi="Calibri" w:cs="Times New Roman"/>
          <w:b/>
        </w:rPr>
        <w:t xml:space="preserve">über dieses neue Angebot von Wasserwirten für den österreichischen Arbeitsmarkt. </w:t>
      </w:r>
      <w:r>
        <w:rPr>
          <w:rFonts w:ascii="Calibri" w:eastAsia="Calibri" w:hAnsi="Calibri" w:cs="Times New Roman"/>
          <w:b/>
        </w:rPr>
        <w:t xml:space="preserve"> </w:t>
      </w:r>
      <w:r w:rsidRPr="009B073A">
        <w:rPr>
          <w:rFonts w:ascii="Calibri" w:eastAsia="Calibri" w:hAnsi="Calibri" w:cs="Times New Roman"/>
        </w:rPr>
        <w:t>(</w:t>
      </w:r>
      <w:proofErr w:type="spellStart"/>
      <w:r w:rsidRPr="009B073A">
        <w:rPr>
          <w:rFonts w:ascii="Calibri" w:eastAsia="Calibri" w:hAnsi="Calibri" w:cs="Times New Roman"/>
        </w:rPr>
        <w:t>vlnr</w:t>
      </w:r>
      <w:proofErr w:type="spellEnd"/>
      <w:r>
        <w:rPr>
          <w:rFonts w:ascii="Calibri" w:eastAsia="Calibri" w:hAnsi="Calibri" w:cs="Times New Roman"/>
        </w:rPr>
        <w:t>)</w:t>
      </w:r>
      <w:r w:rsidRPr="009B073A">
        <w:rPr>
          <w:rFonts w:ascii="Calibri" w:eastAsia="Calibri" w:hAnsi="Calibri" w:cs="Times New Roman"/>
        </w:rPr>
        <w:t xml:space="preserve"> </w:t>
      </w:r>
      <w:r w:rsidRPr="009B073A">
        <w:rPr>
          <w:rFonts w:ascii="Calibri" w:eastAsia="Calibri" w:hAnsi="Calibri" w:cs="Times New Roman"/>
          <w:bCs/>
        </w:rPr>
        <w:t>DI Johann</w:t>
      </w:r>
      <w:r>
        <w:rPr>
          <w:rFonts w:ascii="Calibri" w:eastAsia="Calibri" w:hAnsi="Calibri" w:cs="Times New Roman"/>
          <w:bCs/>
        </w:rPr>
        <w:t xml:space="preserve">es Bichl, Marcel Pürrer, Stefan Pail, Gemeindebundpräsident Helmut </w:t>
      </w:r>
      <w:proofErr w:type="spellStart"/>
      <w:r>
        <w:rPr>
          <w:rFonts w:ascii="Calibri" w:eastAsia="Calibri" w:hAnsi="Calibri" w:cs="Times New Roman"/>
          <w:bCs/>
        </w:rPr>
        <w:t>Mödlhammer</w:t>
      </w:r>
      <w:proofErr w:type="spellEnd"/>
      <w:r>
        <w:rPr>
          <w:rFonts w:ascii="Calibri" w:eastAsia="Calibri" w:hAnsi="Calibri" w:cs="Times New Roman"/>
          <w:bCs/>
        </w:rPr>
        <w:t xml:space="preserve">, Franziska </w:t>
      </w:r>
      <w:proofErr w:type="spellStart"/>
      <w:r>
        <w:rPr>
          <w:rFonts w:ascii="Calibri" w:eastAsia="Calibri" w:hAnsi="Calibri" w:cs="Times New Roman"/>
          <w:bCs/>
        </w:rPr>
        <w:t>Spreitzer</w:t>
      </w:r>
      <w:proofErr w:type="spellEnd"/>
      <w:r>
        <w:rPr>
          <w:rFonts w:ascii="Calibri" w:eastAsia="Calibri" w:hAnsi="Calibri" w:cs="Times New Roman"/>
          <w:bCs/>
        </w:rPr>
        <w:t>, DI Andreas Ene</w:t>
      </w:r>
      <w:r w:rsidR="00C1380A">
        <w:rPr>
          <w:rFonts w:ascii="Calibri" w:eastAsia="Calibri" w:hAnsi="Calibri" w:cs="Times New Roman"/>
          <w:bCs/>
        </w:rPr>
        <w:t>n</w:t>
      </w:r>
      <w:bookmarkStart w:id="0" w:name="_GoBack"/>
      <w:bookmarkEnd w:id="0"/>
      <w:r>
        <w:rPr>
          <w:rFonts w:ascii="Calibri" w:eastAsia="Calibri" w:hAnsi="Calibri" w:cs="Times New Roman"/>
          <w:bCs/>
        </w:rPr>
        <w:t>gl, Alexander Schlemmer und Dr. DI Angelika Pfeifer;</w:t>
      </w:r>
      <w:r>
        <w:rPr>
          <w:rFonts w:ascii="Calibri" w:eastAsia="Calibri" w:hAnsi="Calibri" w:cs="Times New Roman"/>
          <w:bCs/>
        </w:rPr>
        <w:t xml:space="preserve"> </w:t>
      </w:r>
      <w:r>
        <w:t xml:space="preserve"> </w:t>
      </w:r>
      <w:r>
        <w:rPr>
          <w:rFonts w:ascii="Calibri" w:eastAsia="Calibri" w:hAnsi="Calibri" w:cs="Calibri"/>
          <w:lang w:eastAsia="zh-CN"/>
        </w:rPr>
        <w:t>Foto: HLUW Yspertal</w:t>
      </w:r>
    </w:p>
    <w:sectPr w:rsidR="00683D03"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532A"/>
    <w:rsid w:val="00045DAA"/>
    <w:rsid w:val="00047FE4"/>
    <w:rsid w:val="00085490"/>
    <w:rsid w:val="00090094"/>
    <w:rsid w:val="000A46A9"/>
    <w:rsid w:val="000C1F1D"/>
    <w:rsid w:val="000F239C"/>
    <w:rsid w:val="001250FB"/>
    <w:rsid w:val="001434C0"/>
    <w:rsid w:val="0017004B"/>
    <w:rsid w:val="0017357E"/>
    <w:rsid w:val="001A16CA"/>
    <w:rsid w:val="001B6827"/>
    <w:rsid w:val="001F4AE4"/>
    <w:rsid w:val="00206F2D"/>
    <w:rsid w:val="00234914"/>
    <w:rsid w:val="00267AA0"/>
    <w:rsid w:val="00281DE7"/>
    <w:rsid w:val="00290180"/>
    <w:rsid w:val="002B04B7"/>
    <w:rsid w:val="002B1905"/>
    <w:rsid w:val="002F4E65"/>
    <w:rsid w:val="003216FD"/>
    <w:rsid w:val="00375E02"/>
    <w:rsid w:val="003D20B5"/>
    <w:rsid w:val="003D5590"/>
    <w:rsid w:val="0041389E"/>
    <w:rsid w:val="0049254B"/>
    <w:rsid w:val="004B222A"/>
    <w:rsid w:val="004B4D86"/>
    <w:rsid w:val="0051431A"/>
    <w:rsid w:val="00523464"/>
    <w:rsid w:val="0055473A"/>
    <w:rsid w:val="00566302"/>
    <w:rsid w:val="005C4F1F"/>
    <w:rsid w:val="00620E4D"/>
    <w:rsid w:val="0064508F"/>
    <w:rsid w:val="00672037"/>
    <w:rsid w:val="00683D03"/>
    <w:rsid w:val="006B765C"/>
    <w:rsid w:val="006E3AC7"/>
    <w:rsid w:val="006F298B"/>
    <w:rsid w:val="006F3B41"/>
    <w:rsid w:val="006F7822"/>
    <w:rsid w:val="00703F04"/>
    <w:rsid w:val="00720B13"/>
    <w:rsid w:val="0075034D"/>
    <w:rsid w:val="007D2D62"/>
    <w:rsid w:val="007E443D"/>
    <w:rsid w:val="007E4FAC"/>
    <w:rsid w:val="00804AD9"/>
    <w:rsid w:val="00815C52"/>
    <w:rsid w:val="00825DD4"/>
    <w:rsid w:val="00864043"/>
    <w:rsid w:val="00873238"/>
    <w:rsid w:val="008752F2"/>
    <w:rsid w:val="00891061"/>
    <w:rsid w:val="008933A5"/>
    <w:rsid w:val="008A465A"/>
    <w:rsid w:val="008C22B4"/>
    <w:rsid w:val="008D2196"/>
    <w:rsid w:val="008D4B16"/>
    <w:rsid w:val="008E43AD"/>
    <w:rsid w:val="008F1E57"/>
    <w:rsid w:val="0090699E"/>
    <w:rsid w:val="009076DB"/>
    <w:rsid w:val="009139C2"/>
    <w:rsid w:val="00930F2B"/>
    <w:rsid w:val="009342C5"/>
    <w:rsid w:val="00947220"/>
    <w:rsid w:val="009518AA"/>
    <w:rsid w:val="00980D79"/>
    <w:rsid w:val="009819E7"/>
    <w:rsid w:val="009849CB"/>
    <w:rsid w:val="009963A4"/>
    <w:rsid w:val="009A2B92"/>
    <w:rsid w:val="009A66F3"/>
    <w:rsid w:val="009B073A"/>
    <w:rsid w:val="009B2802"/>
    <w:rsid w:val="009D5CA2"/>
    <w:rsid w:val="00A17768"/>
    <w:rsid w:val="00A214F0"/>
    <w:rsid w:val="00A45C71"/>
    <w:rsid w:val="00A812D1"/>
    <w:rsid w:val="00B01EB6"/>
    <w:rsid w:val="00B03F19"/>
    <w:rsid w:val="00B240AD"/>
    <w:rsid w:val="00B313A2"/>
    <w:rsid w:val="00B37E5F"/>
    <w:rsid w:val="00B403F3"/>
    <w:rsid w:val="00B94EA1"/>
    <w:rsid w:val="00BA5281"/>
    <w:rsid w:val="00BC0152"/>
    <w:rsid w:val="00BD2AE2"/>
    <w:rsid w:val="00C1380A"/>
    <w:rsid w:val="00C209A6"/>
    <w:rsid w:val="00C45E7B"/>
    <w:rsid w:val="00C7658C"/>
    <w:rsid w:val="00C94258"/>
    <w:rsid w:val="00CB50CE"/>
    <w:rsid w:val="00D15AF5"/>
    <w:rsid w:val="00D734B9"/>
    <w:rsid w:val="00D85429"/>
    <w:rsid w:val="00D85571"/>
    <w:rsid w:val="00D922D7"/>
    <w:rsid w:val="00DF0B5B"/>
    <w:rsid w:val="00DF5A0D"/>
    <w:rsid w:val="00E002D9"/>
    <w:rsid w:val="00E01927"/>
    <w:rsid w:val="00E067FD"/>
    <w:rsid w:val="00E120D7"/>
    <w:rsid w:val="00E328B3"/>
    <w:rsid w:val="00E51EB2"/>
    <w:rsid w:val="00E646F2"/>
    <w:rsid w:val="00E66A31"/>
    <w:rsid w:val="00E756BE"/>
    <w:rsid w:val="00EA1ABF"/>
    <w:rsid w:val="00EA40B8"/>
    <w:rsid w:val="00EA6B8F"/>
    <w:rsid w:val="00EB0E6E"/>
    <w:rsid w:val="00F211BD"/>
    <w:rsid w:val="00F221F0"/>
    <w:rsid w:val="00F43459"/>
    <w:rsid w:val="00F45902"/>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textexposedshow2">
    <w:name w:val="text_exposed_show2"/>
    <w:basedOn w:val="Absatz-Standardschriftart"/>
    <w:rsid w:val="002B04B7"/>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textexposedshow2">
    <w:name w:val="text_exposed_show2"/>
    <w:basedOn w:val="Absatz-Standardschriftart"/>
    <w:rsid w:val="002B04B7"/>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uwyspertal.ac.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user</cp:lastModifiedBy>
  <cp:revision>20</cp:revision>
  <cp:lastPrinted>2014-10-24T04:36:00Z</cp:lastPrinted>
  <dcterms:created xsi:type="dcterms:W3CDTF">2014-10-18T08:47:00Z</dcterms:created>
  <dcterms:modified xsi:type="dcterms:W3CDTF">2014-10-29T05:51:00Z</dcterms:modified>
</cp:coreProperties>
</file>