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21" w:rsidRPr="009C0021" w:rsidRDefault="00A5283D" w:rsidP="009C0021">
      <w:pPr>
        <w:spacing w:after="200" w:line="276" w:lineRule="auto"/>
        <w:rPr>
          <w:rFonts w:ascii="Calibri" w:eastAsia="Calibri" w:hAnsi="Calibri" w:cs="Calibri"/>
          <w:b/>
          <w:sz w:val="36"/>
          <w:szCs w:val="24"/>
          <w:lang w:val="de-AT"/>
        </w:rPr>
      </w:pPr>
      <w:r>
        <w:rPr>
          <w:rFonts w:ascii="Calibri" w:eastAsia="Calibri" w:hAnsi="Calibri" w:cs="Calibri"/>
          <w:b/>
          <w:sz w:val="36"/>
          <w:szCs w:val="24"/>
          <w:lang w:val="de-AT"/>
        </w:rPr>
        <w:t>Gefragte Absolventen für Gemeinden</w:t>
      </w:r>
    </w:p>
    <w:p w:rsidR="009C0021" w:rsidRPr="009C0021" w:rsidRDefault="005F5F52" w:rsidP="009C0021">
      <w:pPr>
        <w:spacing w:after="200" w:line="240" w:lineRule="auto"/>
        <w:jc w:val="both"/>
        <w:rPr>
          <w:rFonts w:ascii="Calibri" w:eastAsia="Calibri" w:hAnsi="Calibri" w:cs="Calibri"/>
          <w:b/>
          <w:sz w:val="26"/>
          <w:szCs w:val="26"/>
          <w:lang w:val="de-AT"/>
        </w:rPr>
      </w:pPr>
      <w:r>
        <w:rPr>
          <w:rFonts w:ascii="Calibri" w:eastAsia="Calibri" w:hAnsi="Calibri" w:cs="Calibri"/>
          <w:b/>
          <w:sz w:val="26"/>
          <w:szCs w:val="26"/>
          <w:lang w:val="de-AT"/>
        </w:rPr>
        <w:t xml:space="preserve">Gemeindebundpräsident Bürgermeister </w:t>
      </w:r>
      <w:r w:rsidR="009C0021" w:rsidRPr="009C0021">
        <w:rPr>
          <w:rFonts w:ascii="Calibri" w:eastAsia="Calibri" w:hAnsi="Calibri" w:cs="Calibri"/>
          <w:b/>
          <w:sz w:val="26"/>
          <w:szCs w:val="26"/>
          <w:lang w:val="de-AT"/>
        </w:rPr>
        <w:t xml:space="preserve">Helmut </w:t>
      </w:r>
      <w:proofErr w:type="spellStart"/>
      <w:r w:rsidR="009C0021" w:rsidRPr="009C0021">
        <w:rPr>
          <w:rFonts w:ascii="Calibri" w:eastAsia="Calibri" w:hAnsi="Calibri" w:cs="Calibri"/>
          <w:b/>
          <w:sz w:val="26"/>
          <w:szCs w:val="26"/>
          <w:lang w:val="de-AT"/>
        </w:rPr>
        <w:t>Mödlhammer</w:t>
      </w:r>
      <w:proofErr w:type="spellEnd"/>
      <w:r w:rsidR="009C0021" w:rsidRPr="009C0021">
        <w:rPr>
          <w:rFonts w:ascii="Calibri" w:eastAsia="Calibri" w:hAnsi="Calibri" w:cs="Calibri"/>
          <w:b/>
          <w:sz w:val="26"/>
          <w:szCs w:val="26"/>
          <w:lang w:val="de-AT"/>
        </w:rPr>
        <w:t xml:space="preserve"> und Sektionschef DI Wilfried Schimon, Leiter der Sektion VII - Wasser im Bundesministerium für Land- und Forstwirtschaft, Umwelt und Wasserwirtschaft besuchten </w:t>
      </w:r>
      <w:r w:rsidR="00A5283D">
        <w:rPr>
          <w:rFonts w:ascii="Calibri" w:eastAsia="Calibri" w:hAnsi="Calibri" w:cs="Calibri"/>
          <w:b/>
          <w:sz w:val="26"/>
          <w:szCs w:val="26"/>
          <w:lang w:val="de-AT"/>
        </w:rPr>
        <w:t xml:space="preserve">am 12. Februar 2014 </w:t>
      </w:r>
      <w:r w:rsidR="009C0021" w:rsidRPr="009C0021">
        <w:rPr>
          <w:rFonts w:ascii="Calibri" w:eastAsia="Calibri" w:hAnsi="Calibri" w:cs="Calibri"/>
          <w:b/>
          <w:sz w:val="26"/>
          <w:szCs w:val="26"/>
          <w:lang w:val="de-AT"/>
        </w:rPr>
        <w:t>die HLUW Yspertal.</w:t>
      </w:r>
    </w:p>
    <w:p w:rsidR="004E3F2B" w:rsidRDefault="004E3F2B" w:rsidP="00A5283D">
      <w:pPr>
        <w:spacing w:line="240" w:lineRule="auto"/>
        <w:jc w:val="both"/>
        <w:rPr>
          <w:rFonts w:ascii="Calibri" w:eastAsia="Calibri" w:hAnsi="Calibri" w:cs="Calibri"/>
          <w:i/>
          <w:lang w:val="de-AT" w:eastAsia="zh-CN"/>
        </w:rPr>
      </w:pPr>
    </w:p>
    <w:p w:rsidR="009C0021" w:rsidRDefault="009C0021" w:rsidP="00A5283D">
      <w:pPr>
        <w:spacing w:line="240" w:lineRule="auto"/>
        <w:jc w:val="both"/>
        <w:rPr>
          <w:rFonts w:ascii="Calibri" w:eastAsia="Calibri" w:hAnsi="Calibri" w:cs="Calibri"/>
          <w:lang w:val="de-AT" w:eastAsia="zh-CN"/>
        </w:rPr>
      </w:pPr>
      <w:r w:rsidRPr="009C0021">
        <w:rPr>
          <w:rFonts w:ascii="Calibri" w:eastAsia="Calibri" w:hAnsi="Calibri" w:cs="Calibri"/>
          <w:i/>
          <w:lang w:val="de-AT" w:eastAsia="zh-CN"/>
        </w:rPr>
        <w:t xml:space="preserve">Yspertal </w:t>
      </w:r>
      <w:r w:rsidRPr="009C0021">
        <w:rPr>
          <w:rFonts w:ascii="Calibri" w:eastAsia="Calibri" w:hAnsi="Calibri" w:cs="Calibri"/>
          <w:lang w:val="de-AT" w:eastAsia="zh-CN"/>
        </w:rPr>
        <w:t>– Die HLUW Yspertal ist die einzige Schule Österreichs für nachhaltiges Wirtschaften. Neben dem Ausbildungszweig Umwelt und Wirtschaft bietet sie seit 4 Jahren auch den Fachzweig „Wasser- un</w:t>
      </w:r>
      <w:r w:rsidR="007D0C79">
        <w:rPr>
          <w:rFonts w:ascii="Calibri" w:eastAsia="Calibri" w:hAnsi="Calibri" w:cs="Calibri"/>
          <w:lang w:val="de-AT" w:eastAsia="zh-CN"/>
        </w:rPr>
        <w:t xml:space="preserve">d Kommunalwirtschaft“ an. Beide </w:t>
      </w:r>
      <w:r w:rsidRPr="009C0021">
        <w:rPr>
          <w:rFonts w:ascii="Calibri" w:eastAsia="Calibri" w:hAnsi="Calibri" w:cs="Calibri"/>
          <w:lang w:val="de-AT" w:eastAsia="zh-CN"/>
        </w:rPr>
        <w:t>berufsbildenden Richtungen enden mit einer Reife- und Diplomprüfung</w:t>
      </w:r>
      <w:r w:rsidR="007D0C79">
        <w:rPr>
          <w:rFonts w:ascii="Calibri" w:eastAsia="Calibri" w:hAnsi="Calibri" w:cs="Calibri"/>
          <w:lang w:val="de-AT" w:eastAsia="zh-CN"/>
        </w:rPr>
        <w:t xml:space="preserve"> nach 5 Jahren</w:t>
      </w:r>
      <w:r w:rsidRPr="009C0021">
        <w:rPr>
          <w:rFonts w:ascii="Calibri" w:eastAsia="Calibri" w:hAnsi="Calibri" w:cs="Calibri"/>
          <w:lang w:val="de-AT" w:eastAsia="zh-CN"/>
        </w:rPr>
        <w:t xml:space="preserve">. Im Fachzweig Wasser- und Kommunalwirtschaft wird 2015 der erste Jahrgang die Reife- und Diplomprüfung </w:t>
      </w:r>
      <w:r>
        <w:rPr>
          <w:rFonts w:ascii="Calibri" w:eastAsia="Calibri" w:hAnsi="Calibri" w:cs="Calibri"/>
          <w:lang w:val="de-AT" w:eastAsia="zh-CN"/>
        </w:rPr>
        <w:t>ablegen.</w:t>
      </w:r>
    </w:p>
    <w:p w:rsidR="004E3F2B" w:rsidRDefault="004E3F2B" w:rsidP="00A5283D">
      <w:pPr>
        <w:spacing w:line="240" w:lineRule="auto"/>
        <w:jc w:val="both"/>
        <w:rPr>
          <w:rFonts w:ascii="Calibri" w:eastAsia="Calibri" w:hAnsi="Calibri" w:cs="Calibri"/>
          <w:b/>
          <w:lang w:val="de-AT" w:eastAsia="zh-CN"/>
        </w:rPr>
      </w:pPr>
    </w:p>
    <w:p w:rsidR="009C0021" w:rsidRPr="009C0021" w:rsidRDefault="009C0021" w:rsidP="00A5283D">
      <w:pPr>
        <w:spacing w:line="240" w:lineRule="auto"/>
        <w:jc w:val="both"/>
        <w:rPr>
          <w:rFonts w:ascii="Calibri" w:eastAsia="Calibri" w:hAnsi="Calibri" w:cs="Calibri"/>
          <w:b/>
          <w:lang w:val="de-AT" w:eastAsia="zh-CN"/>
        </w:rPr>
      </w:pPr>
      <w:r w:rsidRPr="009C0021">
        <w:rPr>
          <w:rFonts w:ascii="Calibri" w:eastAsia="Calibri" w:hAnsi="Calibri" w:cs="Calibri"/>
          <w:b/>
          <w:lang w:val="de-AT" w:eastAsia="zh-CN"/>
        </w:rPr>
        <w:t xml:space="preserve">Kooperation mit dem Österreichischem Gemeindebund und der Sektion VII des Lebensministeriums </w:t>
      </w:r>
    </w:p>
    <w:p w:rsidR="009C0021" w:rsidRDefault="009C0021" w:rsidP="00A5283D">
      <w:pPr>
        <w:spacing w:line="240" w:lineRule="auto"/>
        <w:jc w:val="both"/>
        <w:rPr>
          <w:rFonts w:ascii="Calibri" w:eastAsia="Calibri" w:hAnsi="Calibri" w:cs="Calibri"/>
          <w:lang w:val="de-AT" w:eastAsia="zh-CN"/>
        </w:rPr>
      </w:pPr>
      <w:r>
        <w:rPr>
          <w:rFonts w:ascii="Calibri" w:eastAsia="Calibri" w:hAnsi="Calibri" w:cs="Calibri"/>
          <w:lang w:val="de-AT" w:eastAsia="zh-CN"/>
        </w:rPr>
        <w:t xml:space="preserve">Mit dem Besuch </w:t>
      </w:r>
      <w:r w:rsidRPr="009C0021">
        <w:rPr>
          <w:rFonts w:ascii="Calibri" w:eastAsia="Calibri" w:hAnsi="Calibri" w:cs="Calibri"/>
          <w:lang w:val="de-AT" w:eastAsia="zh-CN"/>
        </w:rPr>
        <w:t>der Delegation</w:t>
      </w:r>
      <w:r>
        <w:rPr>
          <w:rFonts w:ascii="Calibri" w:eastAsia="Calibri" w:hAnsi="Calibri" w:cs="Calibri"/>
          <w:lang w:val="de-AT" w:eastAsia="zh-CN"/>
        </w:rPr>
        <w:t xml:space="preserve"> </w:t>
      </w:r>
      <w:r w:rsidR="00000D25">
        <w:rPr>
          <w:rFonts w:ascii="Calibri" w:eastAsia="Calibri" w:hAnsi="Calibri" w:cs="Calibri"/>
          <w:lang w:val="de-AT" w:eastAsia="zh-CN"/>
        </w:rPr>
        <w:t xml:space="preserve">am 12. Februar 2014 im Yspertal </w:t>
      </w:r>
      <w:r>
        <w:rPr>
          <w:rFonts w:ascii="Calibri" w:eastAsia="Calibri" w:hAnsi="Calibri" w:cs="Calibri"/>
          <w:lang w:val="de-AT" w:eastAsia="zh-CN"/>
        </w:rPr>
        <w:t>wurde</w:t>
      </w:r>
      <w:r w:rsidRPr="009C0021">
        <w:rPr>
          <w:rFonts w:ascii="Calibri" w:eastAsia="Calibri" w:hAnsi="Calibri" w:cs="Calibri"/>
          <w:lang w:val="de-AT" w:eastAsia="zh-CN"/>
        </w:rPr>
        <w:t xml:space="preserve"> die Kooperation der </w:t>
      </w:r>
      <w:proofErr w:type="spellStart"/>
      <w:r>
        <w:rPr>
          <w:rFonts w:ascii="Calibri" w:eastAsia="Calibri" w:hAnsi="Calibri" w:cs="Calibri"/>
          <w:lang w:val="de-AT" w:eastAsia="zh-CN"/>
        </w:rPr>
        <w:t>unikaten</w:t>
      </w:r>
      <w:proofErr w:type="spellEnd"/>
      <w:r>
        <w:rPr>
          <w:rFonts w:ascii="Calibri" w:eastAsia="Calibri" w:hAnsi="Calibri" w:cs="Calibri"/>
          <w:lang w:val="de-AT" w:eastAsia="zh-CN"/>
        </w:rPr>
        <w:t xml:space="preserve"> Schule </w:t>
      </w:r>
      <w:r w:rsidRPr="009C0021">
        <w:rPr>
          <w:rFonts w:ascii="Calibri" w:eastAsia="Calibri" w:hAnsi="Calibri" w:cs="Calibri"/>
          <w:lang w:val="de-AT" w:eastAsia="zh-CN"/>
        </w:rPr>
        <w:t xml:space="preserve">mit den </w:t>
      </w:r>
      <w:proofErr w:type="spellStart"/>
      <w:r w:rsidRPr="009C0021">
        <w:rPr>
          <w:rFonts w:ascii="Calibri" w:eastAsia="Calibri" w:hAnsi="Calibri" w:cs="Calibri"/>
          <w:lang w:val="de-AT" w:eastAsia="zh-CN"/>
        </w:rPr>
        <w:t>Stakeholdern</w:t>
      </w:r>
      <w:proofErr w:type="spellEnd"/>
      <w:r w:rsidRPr="009C0021">
        <w:rPr>
          <w:rFonts w:ascii="Calibri" w:eastAsia="Calibri" w:hAnsi="Calibri" w:cs="Calibri"/>
          <w:lang w:val="de-AT" w:eastAsia="zh-CN"/>
        </w:rPr>
        <w:t xml:space="preserve"> dieser Ausbildung bekr</w:t>
      </w:r>
      <w:r>
        <w:rPr>
          <w:rFonts w:ascii="Calibri" w:eastAsia="Calibri" w:hAnsi="Calibri" w:cs="Calibri"/>
          <w:lang w:val="de-AT" w:eastAsia="zh-CN"/>
        </w:rPr>
        <w:t xml:space="preserve">äftigt und weiter ausgebaut. Man konnte sich ein sehr positives Bild vom </w:t>
      </w:r>
      <w:r w:rsidRPr="009C0021">
        <w:rPr>
          <w:rFonts w:ascii="Calibri" w:eastAsia="Calibri" w:hAnsi="Calibri" w:cs="Calibri"/>
          <w:lang w:val="de-AT" w:eastAsia="zh-CN"/>
        </w:rPr>
        <w:t>Ausbildung</w:t>
      </w:r>
      <w:r>
        <w:rPr>
          <w:rFonts w:ascii="Calibri" w:eastAsia="Calibri" w:hAnsi="Calibri" w:cs="Calibri"/>
          <w:lang w:val="de-AT" w:eastAsia="zh-CN"/>
        </w:rPr>
        <w:t>sstand</w:t>
      </w:r>
      <w:r w:rsidRPr="009C0021">
        <w:rPr>
          <w:rFonts w:ascii="Calibri" w:eastAsia="Calibri" w:hAnsi="Calibri" w:cs="Calibri"/>
          <w:lang w:val="de-AT" w:eastAsia="zh-CN"/>
        </w:rPr>
        <w:t xml:space="preserve"> der zukünftigen Wasser- und Kommunalwirte</w:t>
      </w:r>
      <w:r>
        <w:rPr>
          <w:rFonts w:ascii="Calibri" w:eastAsia="Calibri" w:hAnsi="Calibri" w:cs="Calibri"/>
          <w:lang w:val="de-AT" w:eastAsia="zh-CN"/>
        </w:rPr>
        <w:t xml:space="preserve"> machen</w:t>
      </w:r>
      <w:r w:rsidRPr="009C0021">
        <w:rPr>
          <w:rFonts w:ascii="Calibri" w:eastAsia="Calibri" w:hAnsi="Calibri" w:cs="Calibri"/>
          <w:lang w:val="de-AT" w:eastAsia="zh-CN"/>
        </w:rPr>
        <w:t>. Aktuel</w:t>
      </w:r>
      <w:r>
        <w:rPr>
          <w:rFonts w:ascii="Calibri" w:eastAsia="Calibri" w:hAnsi="Calibri" w:cs="Calibri"/>
          <w:lang w:val="de-AT" w:eastAsia="zh-CN"/>
        </w:rPr>
        <w:t xml:space="preserve">le Lehrinhalte </w:t>
      </w:r>
      <w:r w:rsidRPr="009C0021">
        <w:rPr>
          <w:rFonts w:ascii="Calibri" w:eastAsia="Calibri" w:hAnsi="Calibri" w:cs="Calibri"/>
          <w:lang w:val="de-AT" w:eastAsia="zh-CN"/>
        </w:rPr>
        <w:t>für die zukünftig</w:t>
      </w:r>
      <w:r>
        <w:rPr>
          <w:rFonts w:ascii="Calibri" w:eastAsia="Calibri" w:hAnsi="Calibri" w:cs="Calibri"/>
          <w:lang w:val="de-AT" w:eastAsia="zh-CN"/>
        </w:rPr>
        <w:t>en Arbeitsplätze wurden ebenso</w:t>
      </w:r>
      <w:r w:rsidRPr="009C0021">
        <w:rPr>
          <w:rFonts w:ascii="Calibri" w:eastAsia="Calibri" w:hAnsi="Calibri" w:cs="Calibri"/>
          <w:lang w:val="de-AT" w:eastAsia="zh-CN"/>
        </w:rPr>
        <w:t xml:space="preserve"> b</w:t>
      </w:r>
      <w:r w:rsidR="00000D25">
        <w:rPr>
          <w:rFonts w:ascii="Calibri" w:eastAsia="Calibri" w:hAnsi="Calibri" w:cs="Calibri"/>
          <w:lang w:val="de-AT" w:eastAsia="zh-CN"/>
        </w:rPr>
        <w:t xml:space="preserve">esprochen </w:t>
      </w:r>
      <w:r>
        <w:rPr>
          <w:rFonts w:ascii="Calibri" w:eastAsia="Calibri" w:hAnsi="Calibri" w:cs="Calibri"/>
          <w:lang w:val="de-AT" w:eastAsia="zh-CN"/>
        </w:rPr>
        <w:t xml:space="preserve">wie die Ermöglichung </w:t>
      </w:r>
      <w:r w:rsidRPr="009C0021">
        <w:rPr>
          <w:rFonts w:ascii="Calibri" w:eastAsia="Calibri" w:hAnsi="Calibri" w:cs="Calibri"/>
          <w:lang w:val="de-AT" w:eastAsia="zh-CN"/>
        </w:rPr>
        <w:t>vo</w:t>
      </w:r>
      <w:r>
        <w:rPr>
          <w:rFonts w:ascii="Calibri" w:eastAsia="Calibri" w:hAnsi="Calibri" w:cs="Calibri"/>
          <w:lang w:val="de-AT" w:eastAsia="zh-CN"/>
        </w:rPr>
        <w:t>n adäquaten Praxisplätzen für das Pflichtpraktikum der Schülerinnen und Schüler</w:t>
      </w:r>
      <w:r w:rsidRPr="009C0021">
        <w:rPr>
          <w:rFonts w:ascii="Calibri" w:eastAsia="Calibri" w:hAnsi="Calibri" w:cs="Calibri"/>
          <w:lang w:val="de-AT" w:eastAsia="zh-CN"/>
        </w:rPr>
        <w:t xml:space="preserve"> (</w:t>
      </w:r>
      <w:r>
        <w:rPr>
          <w:rFonts w:ascii="Calibri" w:eastAsia="Calibri" w:hAnsi="Calibri" w:cs="Calibri"/>
          <w:lang w:val="de-AT" w:eastAsia="zh-CN"/>
        </w:rPr>
        <w:t xml:space="preserve">drei </w:t>
      </w:r>
      <w:r w:rsidRPr="009C0021">
        <w:rPr>
          <w:rFonts w:ascii="Calibri" w:eastAsia="Calibri" w:hAnsi="Calibri" w:cs="Calibri"/>
          <w:lang w:val="de-AT" w:eastAsia="zh-CN"/>
        </w:rPr>
        <w:t>Monate</w:t>
      </w:r>
      <w:r>
        <w:rPr>
          <w:rFonts w:ascii="Calibri" w:eastAsia="Calibri" w:hAnsi="Calibri" w:cs="Calibri"/>
          <w:lang w:val="de-AT" w:eastAsia="zh-CN"/>
        </w:rPr>
        <w:t>n</w:t>
      </w:r>
      <w:r w:rsidRPr="009C0021">
        <w:rPr>
          <w:rFonts w:ascii="Calibri" w:eastAsia="Calibri" w:hAnsi="Calibri" w:cs="Calibri"/>
          <w:lang w:val="de-AT" w:eastAsia="zh-CN"/>
        </w:rPr>
        <w:t xml:space="preserve"> zwischen 3. und 4. Jahrgang).</w:t>
      </w:r>
    </w:p>
    <w:p w:rsidR="004E3F2B" w:rsidRDefault="004E3F2B" w:rsidP="00A5283D">
      <w:pPr>
        <w:spacing w:line="240" w:lineRule="auto"/>
        <w:jc w:val="both"/>
        <w:rPr>
          <w:rFonts w:ascii="Calibri" w:eastAsia="Calibri" w:hAnsi="Calibri" w:cs="Calibri"/>
          <w:b/>
          <w:lang w:val="de-AT" w:eastAsia="zh-CN"/>
        </w:rPr>
      </w:pPr>
    </w:p>
    <w:p w:rsidR="00A5283D" w:rsidRPr="00A5283D" w:rsidRDefault="00A5283D" w:rsidP="00A5283D">
      <w:pPr>
        <w:spacing w:line="240" w:lineRule="auto"/>
        <w:jc w:val="both"/>
        <w:rPr>
          <w:rFonts w:ascii="Calibri" w:eastAsia="Calibri" w:hAnsi="Calibri" w:cs="Calibri"/>
          <w:b/>
          <w:lang w:val="de-AT" w:eastAsia="zh-CN"/>
        </w:rPr>
      </w:pPr>
      <w:r w:rsidRPr="00A5283D">
        <w:rPr>
          <w:rFonts w:ascii="Calibri" w:eastAsia="Calibri" w:hAnsi="Calibri" w:cs="Calibri"/>
          <w:b/>
          <w:lang w:val="de-AT" w:eastAsia="zh-CN"/>
        </w:rPr>
        <w:t>Wasser- und Kommunalwirtschaft als eigener Ausbildungszweig</w:t>
      </w:r>
    </w:p>
    <w:p w:rsidR="009C0021" w:rsidRPr="009C0021" w:rsidRDefault="00A5283D" w:rsidP="00A5283D">
      <w:pPr>
        <w:spacing w:line="240" w:lineRule="auto"/>
        <w:jc w:val="both"/>
        <w:rPr>
          <w:rFonts w:ascii="Calibri" w:eastAsia="Calibri" w:hAnsi="Calibri" w:cs="Calibri"/>
          <w:lang w:val="de-AT" w:eastAsia="zh-CN"/>
        </w:rPr>
      </w:pPr>
      <w:r>
        <w:rPr>
          <w:rFonts w:ascii="Calibri" w:eastAsia="Calibri" w:hAnsi="Calibri" w:cs="Calibri"/>
          <w:lang w:val="de-AT" w:eastAsia="zh-CN"/>
        </w:rPr>
        <w:t>In diesem neuen Ausbildungszweig der HLUW Yspertal vertiefen si</w:t>
      </w:r>
      <w:r w:rsidR="00000D25">
        <w:rPr>
          <w:rFonts w:ascii="Calibri" w:eastAsia="Calibri" w:hAnsi="Calibri" w:cs="Calibri"/>
          <w:lang w:val="de-AT" w:eastAsia="zh-CN"/>
        </w:rPr>
        <w:t>ch die Schülerinnen und Schüler n</w:t>
      </w:r>
      <w:r w:rsidR="009C0021" w:rsidRPr="009C0021">
        <w:rPr>
          <w:rFonts w:ascii="Calibri" w:eastAsia="Calibri" w:hAnsi="Calibri" w:cs="Calibri"/>
          <w:lang w:val="de-AT" w:eastAsia="zh-CN"/>
        </w:rPr>
        <w:t>eben der Allgemeinbildung und einer kaufmännischen Ausbildung</w:t>
      </w:r>
      <w:r>
        <w:rPr>
          <w:rFonts w:ascii="Calibri" w:eastAsia="Calibri" w:hAnsi="Calibri" w:cs="Calibri"/>
          <w:lang w:val="de-AT" w:eastAsia="zh-CN"/>
        </w:rPr>
        <w:t xml:space="preserve"> </w:t>
      </w:r>
      <w:r w:rsidR="00850478">
        <w:rPr>
          <w:rFonts w:ascii="Calibri" w:eastAsia="Calibri" w:hAnsi="Calibri" w:cs="Calibri"/>
          <w:lang w:val="de-AT" w:eastAsia="zh-CN"/>
        </w:rPr>
        <w:t xml:space="preserve"> in den</w:t>
      </w:r>
      <w:r w:rsidR="009C0021" w:rsidRPr="009C0021">
        <w:rPr>
          <w:rFonts w:ascii="Calibri" w:eastAsia="Calibri" w:hAnsi="Calibri" w:cs="Calibri"/>
          <w:lang w:val="de-AT" w:eastAsia="zh-CN"/>
        </w:rPr>
        <w:t xml:space="preserve"> Bereiche</w:t>
      </w:r>
      <w:r w:rsidR="00850478">
        <w:rPr>
          <w:rFonts w:ascii="Calibri" w:eastAsia="Calibri" w:hAnsi="Calibri" w:cs="Calibri"/>
          <w:lang w:val="de-AT" w:eastAsia="zh-CN"/>
        </w:rPr>
        <w:t>n</w:t>
      </w:r>
      <w:r w:rsidR="009C0021" w:rsidRPr="009C0021">
        <w:rPr>
          <w:rFonts w:ascii="Calibri" w:eastAsia="Calibri" w:hAnsi="Calibri" w:cs="Calibri"/>
          <w:lang w:val="de-AT" w:eastAsia="zh-CN"/>
        </w:rPr>
        <w:t xml:space="preserve"> W</w:t>
      </w:r>
      <w:r w:rsidR="00850478">
        <w:rPr>
          <w:rFonts w:ascii="Calibri" w:eastAsia="Calibri" w:hAnsi="Calibri" w:cs="Calibri"/>
          <w:lang w:val="de-AT" w:eastAsia="zh-CN"/>
        </w:rPr>
        <w:t xml:space="preserve">asserbau, </w:t>
      </w:r>
      <w:r w:rsidR="009C0021" w:rsidRPr="009C0021">
        <w:rPr>
          <w:rFonts w:ascii="Calibri" w:eastAsia="Calibri" w:hAnsi="Calibri" w:cs="Calibri"/>
          <w:lang w:val="de-AT" w:eastAsia="zh-CN"/>
        </w:rPr>
        <w:t>Gewässerökologie, Wasserrecht, Gemeinde</w:t>
      </w:r>
      <w:r w:rsidR="00850478">
        <w:rPr>
          <w:rFonts w:ascii="Calibri" w:eastAsia="Calibri" w:hAnsi="Calibri" w:cs="Calibri"/>
          <w:lang w:val="de-AT" w:eastAsia="zh-CN"/>
        </w:rPr>
        <w:t>-</w:t>
      </w:r>
      <w:r w:rsidR="009C0021" w:rsidRPr="009C0021">
        <w:rPr>
          <w:rFonts w:ascii="Calibri" w:eastAsia="Calibri" w:hAnsi="Calibri" w:cs="Calibri"/>
          <w:lang w:val="de-AT" w:eastAsia="zh-CN"/>
        </w:rPr>
        <w:t xml:space="preserve"> und Gemeindeverbandsführung</w:t>
      </w:r>
      <w:r w:rsidR="00850478">
        <w:rPr>
          <w:rFonts w:ascii="Calibri" w:eastAsia="Calibri" w:hAnsi="Calibri" w:cs="Calibri"/>
          <w:lang w:val="de-AT" w:eastAsia="zh-CN"/>
        </w:rPr>
        <w:t>, Gemeindefinanzierung</w:t>
      </w:r>
      <w:r w:rsidR="009C0021" w:rsidRPr="009C0021">
        <w:rPr>
          <w:rFonts w:ascii="Calibri" w:eastAsia="Calibri" w:hAnsi="Calibri" w:cs="Calibri"/>
          <w:lang w:val="de-AT" w:eastAsia="zh-CN"/>
        </w:rPr>
        <w:t xml:space="preserve">, Gemeindepolitik, Gemeinderecht und Organisation, Raumplanung und Raumordnung, </w:t>
      </w:r>
      <w:r w:rsidR="00850478">
        <w:rPr>
          <w:rFonts w:ascii="Calibri" w:eastAsia="Calibri" w:hAnsi="Calibri" w:cs="Calibri"/>
          <w:lang w:val="de-AT" w:eastAsia="zh-CN"/>
        </w:rPr>
        <w:t>g</w:t>
      </w:r>
      <w:r w:rsidR="009C0021" w:rsidRPr="009C0021">
        <w:rPr>
          <w:rFonts w:ascii="Calibri" w:eastAsia="Calibri" w:hAnsi="Calibri" w:cs="Calibri"/>
          <w:lang w:val="de-AT" w:eastAsia="zh-CN"/>
        </w:rPr>
        <w:t xml:space="preserve">eografische Informationssysteme, Kommunale </w:t>
      </w:r>
      <w:proofErr w:type="spellStart"/>
      <w:r w:rsidR="009C0021" w:rsidRPr="009C0021">
        <w:rPr>
          <w:rFonts w:ascii="Calibri" w:eastAsia="Calibri" w:hAnsi="Calibri" w:cs="Calibri"/>
          <w:lang w:val="de-AT" w:eastAsia="zh-CN"/>
        </w:rPr>
        <w:t>Wasserver</w:t>
      </w:r>
      <w:proofErr w:type="spellEnd"/>
      <w:r w:rsidR="009C0021" w:rsidRPr="009C0021">
        <w:rPr>
          <w:rFonts w:ascii="Calibri" w:eastAsia="Calibri" w:hAnsi="Calibri" w:cs="Calibri"/>
          <w:lang w:val="de-AT" w:eastAsia="zh-CN"/>
        </w:rPr>
        <w:t>- und -entsorgung, Wasser- und Abwasseranalytik</w:t>
      </w:r>
      <w:r w:rsidR="00000D25">
        <w:rPr>
          <w:rFonts w:ascii="Calibri" w:eastAsia="Calibri" w:hAnsi="Calibri" w:cs="Calibri"/>
          <w:lang w:val="de-AT" w:eastAsia="zh-CN"/>
        </w:rPr>
        <w:t xml:space="preserve"> </w:t>
      </w:r>
      <w:r w:rsidR="009C0021" w:rsidRPr="009C0021">
        <w:rPr>
          <w:rFonts w:ascii="Calibri" w:eastAsia="Calibri" w:hAnsi="Calibri" w:cs="Calibri"/>
          <w:lang w:val="de-AT" w:eastAsia="zh-CN"/>
        </w:rPr>
        <w:t>sowie Abfallwirtschaft.</w:t>
      </w:r>
    </w:p>
    <w:p w:rsidR="004E3F2B" w:rsidRDefault="004E3F2B" w:rsidP="00A5283D">
      <w:pPr>
        <w:spacing w:line="240" w:lineRule="auto"/>
        <w:jc w:val="both"/>
        <w:rPr>
          <w:rFonts w:ascii="Calibri" w:eastAsia="Calibri" w:hAnsi="Calibri" w:cs="Calibri"/>
          <w:b/>
          <w:lang w:val="de-AT" w:eastAsia="zh-CN"/>
        </w:rPr>
      </w:pPr>
    </w:p>
    <w:p w:rsidR="009C0021" w:rsidRPr="00A5283D" w:rsidRDefault="00A5283D" w:rsidP="00A5283D">
      <w:pPr>
        <w:spacing w:line="240" w:lineRule="auto"/>
        <w:jc w:val="both"/>
        <w:rPr>
          <w:rFonts w:ascii="Calibri" w:eastAsia="Calibri" w:hAnsi="Calibri" w:cs="Calibri"/>
          <w:b/>
          <w:lang w:val="de-AT" w:eastAsia="zh-CN"/>
        </w:rPr>
      </w:pPr>
      <w:r>
        <w:rPr>
          <w:rFonts w:ascii="Calibri" w:eastAsia="Calibri" w:hAnsi="Calibri" w:cs="Calibri"/>
          <w:b/>
          <w:lang w:val="de-AT" w:eastAsia="zh-CN"/>
        </w:rPr>
        <w:t>Gefragte</w:t>
      </w:r>
      <w:r w:rsidRPr="00A5283D">
        <w:rPr>
          <w:rFonts w:ascii="Calibri" w:eastAsia="Calibri" w:hAnsi="Calibri" w:cs="Calibri"/>
          <w:b/>
          <w:lang w:val="de-AT" w:eastAsia="zh-CN"/>
        </w:rPr>
        <w:t xml:space="preserve"> Absolvent</w:t>
      </w:r>
      <w:r w:rsidR="00BD7AAE">
        <w:rPr>
          <w:rFonts w:ascii="Calibri" w:eastAsia="Calibri" w:hAnsi="Calibri" w:cs="Calibri"/>
          <w:b/>
          <w:lang w:val="de-AT" w:eastAsia="zh-CN"/>
        </w:rPr>
        <w:t>en</w:t>
      </w:r>
      <w:r w:rsidRPr="00A5283D">
        <w:rPr>
          <w:rFonts w:ascii="Calibri" w:eastAsia="Calibri" w:hAnsi="Calibri" w:cs="Calibri"/>
          <w:b/>
          <w:lang w:val="de-AT" w:eastAsia="zh-CN"/>
        </w:rPr>
        <w:t xml:space="preserve"> – Green Job</w:t>
      </w:r>
      <w:r>
        <w:rPr>
          <w:rFonts w:ascii="Calibri" w:eastAsia="Calibri" w:hAnsi="Calibri" w:cs="Calibri"/>
          <w:b/>
          <w:lang w:val="de-AT" w:eastAsia="zh-CN"/>
        </w:rPr>
        <w:t>s für Kommunen</w:t>
      </w:r>
    </w:p>
    <w:p w:rsidR="009C0021" w:rsidRPr="009C0021" w:rsidRDefault="00A5283D" w:rsidP="00A5283D">
      <w:pPr>
        <w:spacing w:line="240" w:lineRule="auto"/>
        <w:jc w:val="both"/>
        <w:rPr>
          <w:rFonts w:ascii="Calibri" w:eastAsia="Calibri" w:hAnsi="Calibri" w:cs="Calibri"/>
          <w:lang w:val="de-AT" w:eastAsia="zh-CN"/>
        </w:rPr>
      </w:pPr>
      <w:r>
        <w:rPr>
          <w:rFonts w:ascii="Calibri" w:eastAsia="Calibri" w:hAnsi="Calibri" w:cs="Calibri"/>
          <w:lang w:val="de-AT" w:eastAsia="zh-CN"/>
        </w:rPr>
        <w:t>Besond</w:t>
      </w:r>
      <w:r w:rsidR="00BD7AAE">
        <w:rPr>
          <w:rFonts w:ascii="Calibri" w:eastAsia="Calibri" w:hAnsi="Calibri" w:cs="Calibri"/>
          <w:lang w:val="de-AT" w:eastAsia="zh-CN"/>
        </w:rPr>
        <w:t>er</w:t>
      </w:r>
      <w:r>
        <w:rPr>
          <w:rFonts w:ascii="Calibri" w:eastAsia="Calibri" w:hAnsi="Calibri" w:cs="Calibri"/>
          <w:lang w:val="de-AT" w:eastAsia="zh-CN"/>
        </w:rPr>
        <w:t>s</w:t>
      </w:r>
      <w:r w:rsidR="009C0021" w:rsidRPr="009C0021">
        <w:rPr>
          <w:rFonts w:ascii="Calibri" w:eastAsia="Calibri" w:hAnsi="Calibri" w:cs="Calibri"/>
          <w:lang w:val="de-AT" w:eastAsia="zh-CN"/>
        </w:rPr>
        <w:t xml:space="preserve"> der praktische Unterricht steht an der </w:t>
      </w:r>
      <w:r w:rsidR="00C5265C">
        <w:rPr>
          <w:rFonts w:ascii="Calibri" w:eastAsia="Calibri" w:hAnsi="Calibri" w:cs="Calibri"/>
          <w:lang w:val="de-AT" w:eastAsia="zh-CN"/>
        </w:rPr>
        <w:t xml:space="preserve">Privatschule des Zisterzienserstiftes </w:t>
      </w:r>
      <w:proofErr w:type="spellStart"/>
      <w:r w:rsidR="00C5265C">
        <w:rPr>
          <w:rFonts w:ascii="Calibri" w:eastAsia="Calibri" w:hAnsi="Calibri" w:cs="Calibri"/>
          <w:lang w:val="de-AT" w:eastAsia="zh-CN"/>
        </w:rPr>
        <w:t>Zwettl</w:t>
      </w:r>
      <w:proofErr w:type="spellEnd"/>
      <w:r w:rsidR="00C5265C">
        <w:rPr>
          <w:rFonts w:ascii="Calibri" w:eastAsia="Calibri" w:hAnsi="Calibri" w:cs="Calibri"/>
          <w:lang w:val="de-AT" w:eastAsia="zh-CN"/>
        </w:rPr>
        <w:t xml:space="preserve"> mit Sitz im Yspertal </w:t>
      </w:r>
      <w:bookmarkStart w:id="0" w:name="_GoBack"/>
      <w:bookmarkEnd w:id="0"/>
      <w:r w:rsidR="009C0021" w:rsidRPr="009C0021">
        <w:rPr>
          <w:rFonts w:ascii="Calibri" w:eastAsia="Calibri" w:hAnsi="Calibri" w:cs="Calibri"/>
          <w:lang w:val="de-AT" w:eastAsia="zh-CN"/>
        </w:rPr>
        <w:t xml:space="preserve">im Vordergrund. Angesichts der praxisbezogenen, </w:t>
      </w:r>
      <w:r>
        <w:rPr>
          <w:rFonts w:ascii="Calibri" w:eastAsia="Calibri" w:hAnsi="Calibri" w:cs="Calibri"/>
          <w:lang w:val="de-AT" w:eastAsia="zh-CN"/>
        </w:rPr>
        <w:t xml:space="preserve">innovativen und </w:t>
      </w:r>
      <w:r w:rsidR="009C0021" w:rsidRPr="009C0021">
        <w:rPr>
          <w:rFonts w:ascii="Calibri" w:eastAsia="Calibri" w:hAnsi="Calibri" w:cs="Calibri"/>
          <w:lang w:val="de-AT" w:eastAsia="zh-CN"/>
        </w:rPr>
        <w:t xml:space="preserve">aktuellen Laborausstattung zeigt sich Sektionschef </w:t>
      </w:r>
      <w:r>
        <w:rPr>
          <w:rFonts w:ascii="Calibri" w:eastAsia="Calibri" w:hAnsi="Calibri" w:cs="Calibri"/>
          <w:lang w:val="de-AT" w:eastAsia="zh-CN"/>
        </w:rPr>
        <w:t xml:space="preserve">DI Wilfried </w:t>
      </w:r>
      <w:r w:rsidR="009C0021" w:rsidRPr="009C0021">
        <w:rPr>
          <w:rFonts w:ascii="Calibri" w:eastAsia="Calibri" w:hAnsi="Calibri" w:cs="Calibri"/>
          <w:lang w:val="de-AT" w:eastAsia="zh-CN"/>
        </w:rPr>
        <w:t xml:space="preserve">Schimon überzeugt von der </w:t>
      </w:r>
      <w:proofErr w:type="spellStart"/>
      <w:r>
        <w:rPr>
          <w:rFonts w:ascii="Calibri" w:eastAsia="Calibri" w:hAnsi="Calibri" w:cs="Calibri"/>
          <w:lang w:val="de-AT" w:eastAsia="zh-CN"/>
        </w:rPr>
        <w:t>unikaten</w:t>
      </w:r>
      <w:proofErr w:type="spellEnd"/>
      <w:r>
        <w:rPr>
          <w:rFonts w:ascii="Calibri" w:eastAsia="Calibri" w:hAnsi="Calibri" w:cs="Calibri"/>
          <w:lang w:val="de-AT" w:eastAsia="zh-CN"/>
        </w:rPr>
        <w:t xml:space="preserve"> </w:t>
      </w:r>
      <w:r w:rsidR="009C0021" w:rsidRPr="009C0021">
        <w:rPr>
          <w:rFonts w:ascii="Calibri" w:eastAsia="Calibri" w:hAnsi="Calibri" w:cs="Calibri"/>
          <w:lang w:val="de-AT" w:eastAsia="zh-CN"/>
        </w:rPr>
        <w:t>Ausbildung:</w:t>
      </w:r>
      <w:r>
        <w:rPr>
          <w:rFonts w:ascii="Calibri" w:eastAsia="Calibri" w:hAnsi="Calibri" w:cs="Calibri"/>
          <w:lang w:val="de-AT" w:eastAsia="zh-CN"/>
        </w:rPr>
        <w:t xml:space="preserve"> „Diese </w:t>
      </w:r>
      <w:r w:rsidR="009C0021" w:rsidRPr="009C0021">
        <w:rPr>
          <w:rFonts w:ascii="Calibri" w:eastAsia="Calibri" w:hAnsi="Calibri" w:cs="Calibri"/>
          <w:lang w:val="de-AT" w:eastAsia="zh-CN"/>
        </w:rPr>
        <w:t>füllt eine Lücke zwi</w:t>
      </w:r>
      <w:r>
        <w:rPr>
          <w:rFonts w:ascii="Calibri" w:eastAsia="Calibri" w:hAnsi="Calibri" w:cs="Calibri"/>
          <w:lang w:val="de-AT" w:eastAsia="zh-CN"/>
        </w:rPr>
        <w:t xml:space="preserve">schen akademischen Wasserwirten </w:t>
      </w:r>
      <w:r w:rsidR="009C0021" w:rsidRPr="009C0021">
        <w:rPr>
          <w:rFonts w:ascii="Calibri" w:eastAsia="Calibri" w:hAnsi="Calibri" w:cs="Calibri"/>
          <w:lang w:val="de-AT" w:eastAsia="zh-CN"/>
        </w:rPr>
        <w:t>und Facharbeitern</w:t>
      </w:r>
      <w:r>
        <w:rPr>
          <w:rFonts w:ascii="Calibri" w:eastAsia="Calibri" w:hAnsi="Calibri" w:cs="Calibri"/>
          <w:lang w:val="de-AT" w:eastAsia="zh-CN"/>
        </w:rPr>
        <w:t xml:space="preserve">. Die </w:t>
      </w:r>
      <w:r w:rsidR="00000D25">
        <w:rPr>
          <w:rFonts w:ascii="Calibri" w:eastAsia="Calibri" w:hAnsi="Calibri" w:cs="Calibri"/>
          <w:lang w:val="de-AT" w:eastAsia="zh-CN"/>
        </w:rPr>
        <w:t xml:space="preserve">breite </w:t>
      </w:r>
      <w:r>
        <w:rPr>
          <w:rFonts w:ascii="Calibri" w:eastAsia="Calibri" w:hAnsi="Calibri" w:cs="Calibri"/>
          <w:lang w:val="de-AT" w:eastAsia="zh-CN"/>
        </w:rPr>
        <w:t>Ausbildung i</w:t>
      </w:r>
      <w:r w:rsidR="009C0021" w:rsidRPr="009C0021">
        <w:rPr>
          <w:rFonts w:ascii="Calibri" w:eastAsia="Calibri" w:hAnsi="Calibri" w:cs="Calibri"/>
          <w:lang w:val="de-AT" w:eastAsia="zh-CN"/>
        </w:rPr>
        <w:t>st für die effiziente Umsetzung wasserwirtschaftlicher Vorhaben bestens geeignet.“</w:t>
      </w:r>
      <w:r>
        <w:rPr>
          <w:rFonts w:ascii="Calibri" w:eastAsia="Calibri" w:hAnsi="Calibri" w:cs="Calibri"/>
          <w:lang w:val="de-AT" w:eastAsia="zh-CN"/>
        </w:rPr>
        <w:t xml:space="preserve"> </w:t>
      </w:r>
      <w:r w:rsidR="009C0021" w:rsidRPr="009C0021">
        <w:rPr>
          <w:rFonts w:ascii="Calibri" w:eastAsia="Calibri" w:hAnsi="Calibri" w:cs="Calibri"/>
          <w:lang w:val="de-AT" w:eastAsia="zh-CN"/>
        </w:rPr>
        <w:t xml:space="preserve">Gemeindebundpräsident </w:t>
      </w:r>
      <w:proofErr w:type="spellStart"/>
      <w:r w:rsidR="009A283B">
        <w:rPr>
          <w:rFonts w:ascii="Calibri" w:eastAsia="Calibri" w:hAnsi="Calibri" w:cs="Calibri"/>
          <w:lang w:val="de-AT" w:eastAsia="zh-CN"/>
        </w:rPr>
        <w:t>Bgm</w:t>
      </w:r>
      <w:proofErr w:type="spellEnd"/>
      <w:r w:rsidR="009A283B">
        <w:rPr>
          <w:rFonts w:ascii="Calibri" w:eastAsia="Calibri" w:hAnsi="Calibri" w:cs="Calibri"/>
          <w:lang w:val="de-AT" w:eastAsia="zh-CN"/>
        </w:rPr>
        <w:t xml:space="preserve">. Helmut </w:t>
      </w:r>
      <w:proofErr w:type="spellStart"/>
      <w:r w:rsidR="009C0021" w:rsidRPr="009C0021">
        <w:rPr>
          <w:rFonts w:ascii="Calibri" w:eastAsia="Calibri" w:hAnsi="Calibri" w:cs="Calibri"/>
          <w:lang w:val="de-AT" w:eastAsia="zh-CN"/>
        </w:rPr>
        <w:t>Mödlhammer</w:t>
      </w:r>
      <w:proofErr w:type="spellEnd"/>
      <w:r w:rsidR="009C0021" w:rsidRPr="009C0021">
        <w:rPr>
          <w:rFonts w:ascii="Calibri" w:eastAsia="Calibri" w:hAnsi="Calibri" w:cs="Calibri"/>
          <w:lang w:val="de-AT" w:eastAsia="zh-CN"/>
        </w:rPr>
        <w:t xml:space="preserve"> bestätigt, dass gerade im kommunalen Bereich</w:t>
      </w:r>
      <w:r>
        <w:rPr>
          <w:rFonts w:ascii="Calibri" w:eastAsia="Calibri" w:hAnsi="Calibri" w:cs="Calibri"/>
          <w:lang w:val="de-AT" w:eastAsia="zh-CN"/>
        </w:rPr>
        <w:t xml:space="preserve"> Personen</w:t>
      </w:r>
      <w:r w:rsidR="009C0021" w:rsidRPr="009C0021">
        <w:rPr>
          <w:rFonts w:ascii="Calibri" w:eastAsia="Calibri" w:hAnsi="Calibri" w:cs="Calibri"/>
          <w:lang w:val="de-AT" w:eastAsia="zh-CN"/>
        </w:rPr>
        <w:t xml:space="preserve"> mit einer breiten Ausbildung aus Ökologie und Ökonomie gefragt sind. </w:t>
      </w:r>
      <w:r w:rsidR="00850478">
        <w:rPr>
          <w:rFonts w:ascii="Calibri" w:eastAsia="Calibri" w:hAnsi="Calibri" w:cs="Calibri"/>
          <w:lang w:val="de-AT" w:eastAsia="zh-CN"/>
        </w:rPr>
        <w:t xml:space="preserve">„Die </w:t>
      </w:r>
      <w:r w:rsidR="009C0021" w:rsidRPr="009C0021">
        <w:rPr>
          <w:rFonts w:ascii="Calibri" w:eastAsia="Calibri" w:hAnsi="Calibri" w:cs="Calibri"/>
          <w:lang w:val="de-AT" w:eastAsia="zh-CN"/>
        </w:rPr>
        <w:t>Einführung</w:t>
      </w:r>
      <w:r w:rsidR="00850478">
        <w:rPr>
          <w:rFonts w:ascii="Calibri" w:eastAsia="Calibri" w:hAnsi="Calibri" w:cs="Calibri"/>
          <w:lang w:val="de-AT" w:eastAsia="zh-CN"/>
        </w:rPr>
        <w:t xml:space="preserve"> in die Technik der einzelnen Ausbildungsinhalte ist </w:t>
      </w:r>
      <w:r w:rsidR="009C0021" w:rsidRPr="009C0021">
        <w:rPr>
          <w:rFonts w:ascii="Calibri" w:eastAsia="Calibri" w:hAnsi="Calibri" w:cs="Calibri"/>
          <w:lang w:val="de-AT" w:eastAsia="zh-CN"/>
        </w:rPr>
        <w:t>eine ideale Voraussetzung für gehobene Positionen in Gemeinde</w:t>
      </w:r>
      <w:r>
        <w:rPr>
          <w:rFonts w:ascii="Calibri" w:eastAsia="Calibri" w:hAnsi="Calibri" w:cs="Calibri"/>
          <w:lang w:val="de-AT" w:eastAsia="zh-CN"/>
        </w:rPr>
        <w:t>n</w:t>
      </w:r>
      <w:r w:rsidR="009C0021" w:rsidRPr="009C0021">
        <w:rPr>
          <w:rFonts w:ascii="Calibri" w:eastAsia="Calibri" w:hAnsi="Calibri" w:cs="Calibri"/>
          <w:lang w:val="de-AT" w:eastAsia="zh-CN"/>
        </w:rPr>
        <w:t xml:space="preserve"> und Gemeindeverbänden</w:t>
      </w:r>
      <w:r w:rsidR="00850478">
        <w:rPr>
          <w:rFonts w:ascii="Calibri" w:eastAsia="Calibri" w:hAnsi="Calibri" w:cs="Calibri"/>
          <w:lang w:val="de-AT" w:eastAsia="zh-CN"/>
        </w:rPr>
        <w:t xml:space="preserve"> und anderen öffentlichen Institutionen.</w:t>
      </w:r>
      <w:r w:rsidR="009C0021" w:rsidRPr="009C0021">
        <w:rPr>
          <w:rFonts w:ascii="Calibri" w:eastAsia="Calibri" w:hAnsi="Calibri" w:cs="Calibri"/>
          <w:lang w:val="de-AT" w:eastAsia="zh-CN"/>
        </w:rPr>
        <w:t>“</w:t>
      </w:r>
      <w:r w:rsidR="00000D25">
        <w:rPr>
          <w:rFonts w:ascii="Calibri" w:eastAsia="Calibri" w:hAnsi="Calibri" w:cs="Calibri"/>
          <w:lang w:val="de-AT" w:eastAsia="zh-CN"/>
        </w:rPr>
        <w:t>,</w:t>
      </w:r>
      <w:r>
        <w:rPr>
          <w:rFonts w:ascii="Calibri" w:eastAsia="Calibri" w:hAnsi="Calibri" w:cs="Calibri"/>
          <w:lang w:val="de-AT" w:eastAsia="zh-CN"/>
        </w:rPr>
        <w:t xml:space="preserve"> ist der Präsident überzeugt.</w:t>
      </w:r>
    </w:p>
    <w:p w:rsidR="004E3F2B" w:rsidRDefault="004E3F2B">
      <w:pPr>
        <w:rPr>
          <w:b/>
        </w:rPr>
      </w:pPr>
      <w:r>
        <w:rPr>
          <w:b/>
        </w:rPr>
        <w:br w:type="page"/>
      </w:r>
    </w:p>
    <w:p w:rsidR="004E3F2B" w:rsidRDefault="004E3F2B" w:rsidP="00A026F9">
      <w:pPr>
        <w:spacing w:line="240" w:lineRule="auto"/>
        <w:jc w:val="both"/>
        <w:rPr>
          <w:b/>
        </w:rPr>
      </w:pPr>
      <w:r>
        <w:rPr>
          <w:b/>
          <w:noProof/>
          <w:lang w:val="de-AT" w:eastAsia="de-AT"/>
        </w:rPr>
        <w:drawing>
          <wp:inline distT="0" distB="0" distL="0" distR="0">
            <wp:extent cx="5712706" cy="4295775"/>
            <wp:effectExtent l="0" t="0" r="2540" b="0"/>
            <wp:docPr id="1" name="Grafik 1" descr="U:\presse\wasserundkommunalwirtschaft_besuch_GVV_12022014\wasserundkommunalwirtschaftbe_besuch_GVV_12022014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wasserundkommunalwirtschaft_besuch_GVV_12022014\wasserundkommunalwirtschaftbe_besuch_GVV_12022014_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706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F2B">
        <w:rPr>
          <w:b/>
        </w:rPr>
        <w:t xml:space="preserve"> </w:t>
      </w:r>
    </w:p>
    <w:p w:rsidR="004E3F2B" w:rsidRDefault="00CC0850" w:rsidP="00A026F9">
      <w:pPr>
        <w:spacing w:line="240" w:lineRule="auto"/>
        <w:jc w:val="both"/>
      </w:pPr>
      <w:r>
        <w:rPr>
          <w:b/>
        </w:rPr>
        <w:t>Bereits 2015 gibt es die ersten Absolventinnen und Absolventen des Ausbildungszweiges „Wasser- und Kommunalwirtschaft“ an der HLUW Yspertal. Die Kooperation mit dem Gemeindeverbund und dem Lebensmittelm</w:t>
      </w:r>
      <w:r w:rsidR="00850478">
        <w:rPr>
          <w:b/>
        </w:rPr>
        <w:t>inisterium wurde durch diesen</w:t>
      </w:r>
      <w:r>
        <w:rPr>
          <w:b/>
        </w:rPr>
        <w:t xml:space="preserve"> Besuch an der HLUW Yspertal des Zisterzienserstiftes </w:t>
      </w:r>
      <w:proofErr w:type="spellStart"/>
      <w:r>
        <w:rPr>
          <w:b/>
        </w:rPr>
        <w:t>Zwettl</w:t>
      </w:r>
      <w:proofErr w:type="spellEnd"/>
      <w:r>
        <w:rPr>
          <w:b/>
        </w:rPr>
        <w:t xml:space="preserve"> verstärkt.</w:t>
      </w:r>
      <w:r w:rsidR="001C6F63" w:rsidRPr="00A026F9">
        <w:rPr>
          <w:b/>
        </w:rPr>
        <w:t xml:space="preserve"> </w:t>
      </w:r>
      <w:r w:rsidR="001C6F63">
        <w:t xml:space="preserve"> </w:t>
      </w:r>
      <w:r w:rsidR="00A026F9">
        <w:t>(</w:t>
      </w:r>
      <w:proofErr w:type="spellStart"/>
      <w:r w:rsidR="00A026F9">
        <w:t>vlnr</w:t>
      </w:r>
      <w:proofErr w:type="spellEnd"/>
      <w:r w:rsidR="00A026F9">
        <w:t xml:space="preserve">) </w:t>
      </w:r>
      <w:r w:rsidR="004E3F2B">
        <w:t xml:space="preserve">HR Dir. Mag. Johann Zechner, </w:t>
      </w:r>
      <w:r w:rsidR="004E3F2B" w:rsidRPr="00BD7AAE">
        <w:t>Sektionschef DI Wilfried Schimon</w:t>
      </w:r>
      <w:r w:rsidR="004E3F2B">
        <w:t xml:space="preserve">, </w:t>
      </w:r>
      <w:r w:rsidR="00BD7AAE">
        <w:t xml:space="preserve">Gemeindebundpräsident </w:t>
      </w:r>
      <w:proofErr w:type="spellStart"/>
      <w:r w:rsidR="00A5283D">
        <w:t>Bgm</w:t>
      </w:r>
      <w:proofErr w:type="spellEnd"/>
      <w:r w:rsidR="00A5283D">
        <w:t xml:space="preserve">. Helmut </w:t>
      </w:r>
      <w:proofErr w:type="spellStart"/>
      <w:r w:rsidR="00A5283D">
        <w:t>Mödlhammer</w:t>
      </w:r>
      <w:proofErr w:type="spellEnd"/>
      <w:r w:rsidR="00A5283D">
        <w:t>,</w:t>
      </w:r>
      <w:r>
        <w:t xml:space="preserve"> Vizepräsident des GVV </w:t>
      </w:r>
      <w:proofErr w:type="spellStart"/>
      <w:r w:rsidR="00BD7AAE">
        <w:t>LAbg</w:t>
      </w:r>
      <w:proofErr w:type="spellEnd"/>
      <w:r w:rsidR="00BD7AAE">
        <w:t xml:space="preserve">. </w:t>
      </w:r>
      <w:proofErr w:type="spellStart"/>
      <w:r w:rsidR="00BD7AAE">
        <w:t>Bgm</w:t>
      </w:r>
      <w:proofErr w:type="spellEnd"/>
      <w:r w:rsidR="00BD7AAE">
        <w:t xml:space="preserve">. Karl Moser, </w:t>
      </w:r>
      <w:r w:rsidR="004E3F2B">
        <w:t xml:space="preserve">DI Verena </w:t>
      </w:r>
      <w:proofErr w:type="spellStart"/>
      <w:r w:rsidR="004E3F2B">
        <w:t>Ressel</w:t>
      </w:r>
      <w:proofErr w:type="spellEnd"/>
      <w:r w:rsidR="004E3F2B">
        <w:t xml:space="preserve"> und Generalsekretär Dr. Walter </w:t>
      </w:r>
      <w:proofErr w:type="spellStart"/>
      <w:r w:rsidR="004E3F2B">
        <w:t>Leiss</w:t>
      </w:r>
      <w:proofErr w:type="spellEnd"/>
      <w:r w:rsidR="004E3F2B">
        <w:t xml:space="preserve"> vom österreichischen Gemeindebund</w:t>
      </w:r>
    </w:p>
    <w:p w:rsidR="005A7D6A" w:rsidRDefault="005A7D6A" w:rsidP="00A026F9">
      <w:pPr>
        <w:spacing w:line="240" w:lineRule="auto"/>
        <w:jc w:val="both"/>
      </w:pPr>
      <w:r>
        <w:t>Foto: HLUW Yspertal</w:t>
      </w:r>
    </w:p>
    <w:sectPr w:rsidR="005A7D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9C"/>
    <w:rsid w:val="00000D25"/>
    <w:rsid w:val="00047D12"/>
    <w:rsid w:val="001C6F63"/>
    <w:rsid w:val="003960D6"/>
    <w:rsid w:val="00414FAC"/>
    <w:rsid w:val="004E3F2B"/>
    <w:rsid w:val="005A7D6A"/>
    <w:rsid w:val="005F5F52"/>
    <w:rsid w:val="007D0C79"/>
    <w:rsid w:val="00836A2E"/>
    <w:rsid w:val="00850478"/>
    <w:rsid w:val="00874DE8"/>
    <w:rsid w:val="00952E9C"/>
    <w:rsid w:val="009A0221"/>
    <w:rsid w:val="009A283B"/>
    <w:rsid w:val="009C0021"/>
    <w:rsid w:val="009E1736"/>
    <w:rsid w:val="009F5C74"/>
    <w:rsid w:val="00A026F9"/>
    <w:rsid w:val="00A5283D"/>
    <w:rsid w:val="00BD7AAE"/>
    <w:rsid w:val="00BE297B"/>
    <w:rsid w:val="00C15AE8"/>
    <w:rsid w:val="00C5265C"/>
    <w:rsid w:val="00CC0850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7D6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7D6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D36B-FCA0-44AF-8FEB-6DA4A6D9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Ledl Markus - Schulverwaltung</cp:lastModifiedBy>
  <cp:revision>15</cp:revision>
  <cp:lastPrinted>2014-02-12T11:20:00Z</cp:lastPrinted>
  <dcterms:created xsi:type="dcterms:W3CDTF">2014-01-29T19:01:00Z</dcterms:created>
  <dcterms:modified xsi:type="dcterms:W3CDTF">2014-02-12T15:00:00Z</dcterms:modified>
</cp:coreProperties>
</file>