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2E" w:rsidRPr="00255A8F" w:rsidRDefault="0019136A">
      <w:pPr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Wasserkraft hautnah erleben</w:t>
      </w:r>
    </w:p>
    <w:p w:rsidR="0019136A" w:rsidRPr="0019136A" w:rsidRDefault="0019136A" w:rsidP="0019136A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19136A">
        <w:rPr>
          <w:rFonts w:ascii="Calibri" w:eastAsia="Calibri" w:hAnsi="Calibri" w:cs="Calibri"/>
          <w:b/>
          <w:sz w:val="26"/>
          <w:szCs w:val="26"/>
        </w:rPr>
        <w:t xml:space="preserve">Im Juni 2015 ist es soweit: Die ersten Absolventinnen und Absolventen des Ausbildungszweiges </w:t>
      </w:r>
      <w:r w:rsidR="00871939">
        <w:rPr>
          <w:rFonts w:ascii="Calibri" w:eastAsia="Calibri" w:hAnsi="Calibri" w:cs="Calibri"/>
          <w:b/>
          <w:sz w:val="26"/>
          <w:szCs w:val="26"/>
        </w:rPr>
        <w:t>Wasser</w:t>
      </w:r>
      <w:r w:rsidRPr="0019136A">
        <w:rPr>
          <w:rFonts w:ascii="Calibri" w:eastAsia="Calibri" w:hAnsi="Calibri" w:cs="Calibri"/>
          <w:b/>
          <w:sz w:val="26"/>
          <w:szCs w:val="26"/>
        </w:rPr>
        <w:t xml:space="preserve">- und </w:t>
      </w:r>
      <w:r w:rsidR="00871939">
        <w:rPr>
          <w:rFonts w:ascii="Calibri" w:eastAsia="Calibri" w:hAnsi="Calibri" w:cs="Calibri"/>
          <w:b/>
          <w:sz w:val="26"/>
          <w:szCs w:val="26"/>
        </w:rPr>
        <w:t>Kommunal</w:t>
      </w:r>
      <w:r w:rsidRPr="0019136A">
        <w:rPr>
          <w:rFonts w:ascii="Calibri" w:eastAsia="Calibri" w:hAnsi="Calibri" w:cs="Calibri"/>
          <w:b/>
          <w:sz w:val="26"/>
          <w:szCs w:val="26"/>
        </w:rPr>
        <w:t>wir</w:t>
      </w:r>
      <w:r>
        <w:rPr>
          <w:rFonts w:ascii="Calibri" w:eastAsia="Calibri" w:hAnsi="Calibri" w:cs="Calibri"/>
          <w:b/>
          <w:sz w:val="26"/>
          <w:szCs w:val="26"/>
        </w:rPr>
        <w:t xml:space="preserve">tschaft der HLUW </w:t>
      </w:r>
      <w:proofErr w:type="spellStart"/>
      <w:r w:rsidRPr="0019136A">
        <w:rPr>
          <w:rFonts w:ascii="Calibri" w:eastAsia="Calibri" w:hAnsi="Calibri" w:cs="Calibri"/>
          <w:b/>
          <w:sz w:val="26"/>
          <w:szCs w:val="26"/>
        </w:rPr>
        <w:t>Yspertal</w:t>
      </w:r>
      <w:proofErr w:type="spellEnd"/>
      <w:r w:rsidRPr="0019136A">
        <w:rPr>
          <w:rFonts w:ascii="Calibri" w:eastAsia="Calibri" w:hAnsi="Calibri" w:cs="Calibri"/>
          <w:b/>
          <w:sz w:val="26"/>
          <w:szCs w:val="26"/>
        </w:rPr>
        <w:t xml:space="preserve"> werden mit ihrer Diplom- und Reifeprüfung ins Berufsleben entlassen.</w:t>
      </w:r>
    </w:p>
    <w:p w:rsidR="001F00DE" w:rsidRPr="001F00DE" w:rsidRDefault="001F00DE" w:rsidP="0019136A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19136A" w:rsidRDefault="0019136A" w:rsidP="0019136A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19136A">
        <w:rPr>
          <w:rFonts w:ascii="Calibri" w:eastAsia="Calibri" w:hAnsi="Calibri" w:cs="Times New Roman"/>
          <w:i/>
        </w:rPr>
        <w:t>Yspertal</w:t>
      </w:r>
      <w:proofErr w:type="spellEnd"/>
      <w:r w:rsidRPr="0019136A">
        <w:rPr>
          <w:rFonts w:ascii="Calibri" w:eastAsia="Calibri" w:hAnsi="Calibri" w:cs="Times New Roman"/>
          <w:i/>
        </w:rPr>
        <w:t xml:space="preserve">, </w:t>
      </w:r>
      <w:proofErr w:type="spellStart"/>
      <w:r w:rsidRPr="0019136A">
        <w:rPr>
          <w:rFonts w:ascii="Calibri" w:eastAsia="Calibri" w:hAnsi="Calibri" w:cs="Times New Roman"/>
          <w:i/>
        </w:rPr>
        <w:t>Ybbs-Persenbeug</w:t>
      </w:r>
      <w:proofErr w:type="spellEnd"/>
      <w:r w:rsidRPr="0019136A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25 Jahre gibt es bereits die Höhere Lehranstalt für Umwelt und Wirtschaft in Yspertal! Seit fünf Jahren b</w:t>
      </w:r>
      <w:r w:rsidRPr="0019136A">
        <w:rPr>
          <w:rFonts w:ascii="Calibri" w:eastAsia="Calibri" w:hAnsi="Calibri" w:cs="Times New Roman"/>
        </w:rPr>
        <w:t>ietet</w:t>
      </w:r>
      <w:r>
        <w:rPr>
          <w:rFonts w:ascii="Calibri" w:eastAsia="Calibri" w:hAnsi="Calibri" w:cs="Times New Roman"/>
        </w:rPr>
        <w:t xml:space="preserve"> die Schule als einzige berufsbildende h</w:t>
      </w:r>
      <w:r w:rsidRPr="0019136A">
        <w:rPr>
          <w:rFonts w:ascii="Calibri" w:eastAsia="Calibri" w:hAnsi="Calibri" w:cs="Times New Roman"/>
        </w:rPr>
        <w:t xml:space="preserve">öhere Schule in Österreich </w:t>
      </w:r>
      <w:r>
        <w:rPr>
          <w:rFonts w:ascii="Calibri" w:eastAsia="Calibri" w:hAnsi="Calibri" w:cs="Times New Roman"/>
        </w:rPr>
        <w:t>den Ausbildungszweig „Wasser- und Kommunal</w:t>
      </w:r>
      <w:r w:rsidRPr="0019136A">
        <w:rPr>
          <w:rFonts w:ascii="Calibri" w:eastAsia="Calibri" w:hAnsi="Calibri" w:cs="Times New Roman"/>
        </w:rPr>
        <w:t>wirtschaft</w:t>
      </w:r>
      <w:r>
        <w:rPr>
          <w:rFonts w:ascii="Calibri" w:eastAsia="Calibri" w:hAnsi="Calibri" w:cs="Times New Roman"/>
        </w:rPr>
        <w:t>“</w:t>
      </w:r>
      <w:r w:rsidRPr="0019136A">
        <w:rPr>
          <w:rFonts w:ascii="Calibri" w:eastAsia="Calibri" w:hAnsi="Calibri" w:cs="Times New Roman"/>
        </w:rPr>
        <w:t xml:space="preserve"> an. In dieser Zeit konnte eine gute Partnerschaft mit diversen Institutionen und Wirtschaftsbetrieben </w:t>
      </w:r>
      <w:r>
        <w:rPr>
          <w:rFonts w:ascii="Calibri" w:eastAsia="Calibri" w:hAnsi="Calibri" w:cs="Times New Roman"/>
        </w:rPr>
        <w:t xml:space="preserve">in dieser Branche </w:t>
      </w:r>
      <w:r w:rsidRPr="0019136A">
        <w:rPr>
          <w:rFonts w:ascii="Calibri" w:eastAsia="Calibri" w:hAnsi="Calibri" w:cs="Times New Roman"/>
        </w:rPr>
        <w:t xml:space="preserve">aufgebaut werden. </w:t>
      </w:r>
    </w:p>
    <w:p w:rsidR="0019136A" w:rsidRPr="0019136A" w:rsidRDefault="0019136A" w:rsidP="0019136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9136A" w:rsidRPr="0019136A" w:rsidRDefault="0019136A" w:rsidP="0019136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Einblick ins </w:t>
      </w:r>
      <w:r w:rsidRPr="0019136A">
        <w:rPr>
          <w:rFonts w:ascii="Calibri" w:eastAsia="Calibri" w:hAnsi="Calibri" w:cs="Times New Roman"/>
          <w:b/>
        </w:rPr>
        <w:t xml:space="preserve">Donaukraftwerk </w:t>
      </w:r>
      <w:proofErr w:type="spellStart"/>
      <w:r w:rsidRPr="0019136A">
        <w:rPr>
          <w:rFonts w:ascii="Calibri" w:eastAsia="Calibri" w:hAnsi="Calibri" w:cs="Times New Roman"/>
          <w:b/>
        </w:rPr>
        <w:t>Ybbs-Persenbeug</w:t>
      </w:r>
      <w:proofErr w:type="spellEnd"/>
    </w:p>
    <w:p w:rsidR="0019136A" w:rsidRPr="0019136A" w:rsidRDefault="0019136A" w:rsidP="0019136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9136A" w:rsidRPr="0019136A" w:rsidRDefault="00871939" w:rsidP="0019136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 Dienstag, dem</w:t>
      </w:r>
      <w:r w:rsidR="0019136A" w:rsidRPr="0019136A">
        <w:rPr>
          <w:rFonts w:ascii="Calibri" w:eastAsia="Calibri" w:hAnsi="Calibri" w:cs="Times New Roman"/>
        </w:rPr>
        <w:t xml:space="preserve"> 24. Februar</w:t>
      </w:r>
      <w:r w:rsidR="0019136A">
        <w:rPr>
          <w:rFonts w:ascii="Calibri" w:eastAsia="Calibri" w:hAnsi="Calibri" w:cs="Times New Roman"/>
        </w:rPr>
        <w:t xml:space="preserve"> 2015</w:t>
      </w:r>
      <w:r w:rsidR="0019136A" w:rsidRPr="0019136A">
        <w:rPr>
          <w:rFonts w:ascii="Calibri" w:eastAsia="Calibri" w:hAnsi="Calibri" w:cs="Times New Roman"/>
        </w:rPr>
        <w:t xml:space="preserve"> hatte die </w:t>
      </w:r>
      <w:r>
        <w:rPr>
          <w:rFonts w:ascii="Calibri" w:eastAsia="Calibri" w:hAnsi="Calibri" w:cs="Times New Roman"/>
        </w:rPr>
        <w:t xml:space="preserve">erste </w:t>
      </w:r>
      <w:proofErr w:type="spellStart"/>
      <w:r>
        <w:rPr>
          <w:rFonts w:ascii="Calibri" w:eastAsia="Calibri" w:hAnsi="Calibri" w:cs="Times New Roman"/>
        </w:rPr>
        <w:t>Maturak</w:t>
      </w:r>
      <w:r w:rsidR="0019136A">
        <w:rPr>
          <w:rFonts w:ascii="Calibri" w:eastAsia="Calibri" w:hAnsi="Calibri" w:cs="Times New Roman"/>
        </w:rPr>
        <w:t>lasse</w:t>
      </w:r>
      <w:proofErr w:type="spellEnd"/>
      <w:r w:rsidR="0019136A">
        <w:rPr>
          <w:rFonts w:ascii="Calibri" w:eastAsia="Calibri" w:hAnsi="Calibri" w:cs="Times New Roman"/>
        </w:rPr>
        <w:t xml:space="preserve"> dieser neuen Ausbildungsrichtung </w:t>
      </w:r>
      <w:r w:rsidR="0019136A" w:rsidRPr="0019136A">
        <w:rPr>
          <w:rFonts w:ascii="Calibri" w:eastAsia="Calibri" w:hAnsi="Calibri" w:cs="Times New Roman"/>
        </w:rPr>
        <w:t xml:space="preserve">die Gelegenheit, auf Einladung des Betreibers der Österreichischen Donaukraftwerke einen Blick hinter die Kulissen der Energieerzeugung aus Wasserkraft zu werfen. </w:t>
      </w:r>
    </w:p>
    <w:p w:rsidR="0019136A" w:rsidRPr="0019136A" w:rsidRDefault="0019136A" w:rsidP="0019136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9136A">
        <w:rPr>
          <w:rFonts w:ascii="Calibri" w:eastAsia="Calibri" w:hAnsi="Calibri" w:cs="Times New Roman"/>
        </w:rPr>
        <w:t xml:space="preserve">Das Kraftwerk </w:t>
      </w:r>
      <w:proofErr w:type="spellStart"/>
      <w:r w:rsidRPr="0019136A">
        <w:rPr>
          <w:rFonts w:ascii="Calibri" w:eastAsia="Calibri" w:hAnsi="Calibri" w:cs="Times New Roman"/>
        </w:rPr>
        <w:t>Ybbs-Persenbeug</w:t>
      </w:r>
      <w:proofErr w:type="spellEnd"/>
      <w:r w:rsidRPr="0019136A">
        <w:rPr>
          <w:rFonts w:ascii="Calibri" w:eastAsia="Calibri" w:hAnsi="Calibri" w:cs="Times New Roman"/>
        </w:rPr>
        <w:t xml:space="preserve"> </w:t>
      </w:r>
      <w:r w:rsidR="00871939">
        <w:rPr>
          <w:rFonts w:ascii="Calibri" w:eastAsia="Calibri" w:hAnsi="Calibri" w:cs="Times New Roman"/>
        </w:rPr>
        <w:t xml:space="preserve">wurde bereits </w:t>
      </w:r>
      <w:r w:rsidRPr="0019136A">
        <w:rPr>
          <w:rFonts w:ascii="Calibri" w:eastAsia="Calibri" w:hAnsi="Calibri" w:cs="Times New Roman"/>
        </w:rPr>
        <w:t xml:space="preserve">1959 </w:t>
      </w:r>
      <w:r w:rsidR="00871939">
        <w:rPr>
          <w:rFonts w:ascii="Calibri" w:eastAsia="Calibri" w:hAnsi="Calibri" w:cs="Times New Roman"/>
        </w:rPr>
        <w:t xml:space="preserve">in Betrieb genommen und ist damit </w:t>
      </w:r>
      <w:r w:rsidRPr="0019136A">
        <w:rPr>
          <w:rFonts w:ascii="Calibri" w:eastAsia="Calibri" w:hAnsi="Calibri" w:cs="Times New Roman"/>
        </w:rPr>
        <w:t>das erste und älteste von 9 Donaukraftwerken in Österreich. Nachdem bereits 2007 eine moderne, liegend eingebaute Kaplanturbine in Betrieb genommen wurde, ist es an der Zeit</w:t>
      </w:r>
      <w:r w:rsidR="00871939">
        <w:rPr>
          <w:rFonts w:ascii="Calibri" w:eastAsia="Calibri" w:hAnsi="Calibri" w:cs="Times New Roman"/>
        </w:rPr>
        <w:t>,</w:t>
      </w:r>
      <w:r w:rsidRPr="0019136A">
        <w:rPr>
          <w:rFonts w:ascii="Calibri" w:eastAsia="Calibri" w:hAnsi="Calibri" w:cs="Times New Roman"/>
        </w:rPr>
        <w:t xml:space="preserve"> </w:t>
      </w:r>
      <w:r w:rsidR="00871939" w:rsidRPr="0019136A">
        <w:rPr>
          <w:rFonts w:ascii="Calibri" w:eastAsia="Calibri" w:hAnsi="Calibri" w:cs="Times New Roman"/>
        </w:rPr>
        <w:t xml:space="preserve">in den nächsten Jahren sukzessive </w:t>
      </w:r>
      <w:r w:rsidRPr="0019136A">
        <w:rPr>
          <w:rFonts w:ascii="Calibri" w:eastAsia="Calibri" w:hAnsi="Calibri" w:cs="Times New Roman"/>
        </w:rPr>
        <w:t xml:space="preserve">auch die anderen Turbinen auf </w:t>
      </w:r>
      <w:r w:rsidR="00871939">
        <w:rPr>
          <w:rFonts w:ascii="Calibri" w:eastAsia="Calibri" w:hAnsi="Calibri" w:cs="Times New Roman"/>
        </w:rPr>
        <w:t xml:space="preserve">eine </w:t>
      </w:r>
      <w:r w:rsidRPr="0019136A">
        <w:rPr>
          <w:rFonts w:ascii="Calibri" w:eastAsia="Calibri" w:hAnsi="Calibri" w:cs="Times New Roman"/>
        </w:rPr>
        <w:t xml:space="preserve">effizientere Energiegewinnung umzustellen. Derzeit wird </w:t>
      </w:r>
      <w:r>
        <w:rPr>
          <w:rFonts w:ascii="Calibri" w:eastAsia="Calibri" w:hAnsi="Calibri" w:cs="Times New Roman"/>
        </w:rPr>
        <w:t>gerade die Turbine Nummer 4 umgebaut. V</w:t>
      </w:r>
      <w:r w:rsidRPr="0019136A">
        <w:rPr>
          <w:rFonts w:ascii="Calibri" w:eastAsia="Calibri" w:hAnsi="Calibri" w:cs="Times New Roman"/>
        </w:rPr>
        <w:t>om Aufwand und den Dimensionen dieser Ma</w:t>
      </w:r>
      <w:r>
        <w:rPr>
          <w:rFonts w:ascii="Calibri" w:eastAsia="Calibri" w:hAnsi="Calibri" w:cs="Times New Roman"/>
        </w:rPr>
        <w:t>ßnahme konnten sich die Schüleri</w:t>
      </w:r>
      <w:r w:rsidRPr="0019136A">
        <w:rPr>
          <w:rFonts w:ascii="Calibri" w:eastAsia="Calibri" w:hAnsi="Calibri" w:cs="Times New Roman"/>
        </w:rPr>
        <w:t>nnen und Schüler durch einen</w:t>
      </w:r>
      <w:r w:rsidR="0097396F">
        <w:rPr>
          <w:rFonts w:ascii="Calibri" w:eastAsia="Calibri" w:hAnsi="Calibri" w:cs="Times New Roman"/>
        </w:rPr>
        <w:t xml:space="preserve"> </w:t>
      </w:r>
      <w:r w:rsidRPr="0019136A">
        <w:rPr>
          <w:rFonts w:ascii="Calibri" w:eastAsia="Calibri" w:hAnsi="Calibri" w:cs="Times New Roman"/>
        </w:rPr>
        <w:t xml:space="preserve">Film sowie direkt vor Ort im Krafthaus überzeugen. </w:t>
      </w:r>
    </w:p>
    <w:p w:rsidR="0019136A" w:rsidRPr="0019136A" w:rsidRDefault="0019136A" w:rsidP="0019136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9136A">
        <w:rPr>
          <w:rFonts w:ascii="Calibri" w:eastAsia="Calibri" w:hAnsi="Calibri" w:cs="Times New Roman"/>
        </w:rPr>
        <w:t>Auch die automatische Rechenreinigungsanlage konnte in Betrieb erlebt werden und vermittelte eindrucksvoll, was alles für einen dauerhaften und problemlosen Betrieb des Kraftwerkes nötig ist. Eine Besichtigung der Werkst</w:t>
      </w:r>
      <w:r w:rsidR="0097396F">
        <w:rPr>
          <w:rFonts w:ascii="Calibri" w:eastAsia="Calibri" w:hAnsi="Calibri" w:cs="Times New Roman"/>
        </w:rPr>
        <w:t>att sowie der Schleusen rundete</w:t>
      </w:r>
      <w:r w:rsidRPr="0019136A">
        <w:rPr>
          <w:rFonts w:ascii="Calibri" w:eastAsia="Calibri" w:hAnsi="Calibri" w:cs="Times New Roman"/>
        </w:rPr>
        <w:t xml:space="preserve"> das Programm ab und verschaffte den jungen Leuten einen wichtigen Einblick in die Praxis, bevor sie die Schule verlassen.</w:t>
      </w:r>
    </w:p>
    <w:p w:rsidR="00BC055A" w:rsidRDefault="00BC055A" w:rsidP="00335D3A">
      <w:pPr>
        <w:pStyle w:val="StandardWeb"/>
        <w:jc w:val="both"/>
        <w:rPr>
          <w:rFonts w:ascii="Calibri" w:hAnsi="Calibri" w:cs="Calibri"/>
          <w:b/>
          <w:lang w:eastAsia="zh-CN"/>
        </w:rPr>
      </w:pPr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  <w:r w:rsidRPr="002D0C18">
        <w:rPr>
          <w:rFonts w:ascii="Calibri" w:hAnsi="Calibri" w:cs="Calibri"/>
          <w:b/>
          <w:lang w:eastAsia="zh-CN"/>
        </w:rPr>
        <w:t>Anmeldung zum Schulbesuch</w:t>
      </w:r>
      <w:r w:rsidR="002929CE">
        <w:rPr>
          <w:rFonts w:ascii="Calibri" w:hAnsi="Calibri" w:cs="Calibri"/>
          <w:b/>
          <w:lang w:eastAsia="zh-CN"/>
        </w:rPr>
        <w:t xml:space="preserve"> - Schnuppermöglichkeit</w:t>
      </w:r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</w:p>
    <w:p w:rsidR="004C328C" w:rsidRDefault="003B40BA" w:rsidP="004C328C">
      <w:pPr>
        <w:spacing w:line="240" w:lineRule="auto"/>
        <w:jc w:val="both"/>
      </w:pPr>
      <w:r>
        <w:t xml:space="preserve">110 Neueinsteiger können </w:t>
      </w:r>
      <w:r w:rsidR="004C328C">
        <w:t>für das nächste Schuljahr aufgenommen</w:t>
      </w:r>
      <w:r>
        <w:t xml:space="preserve"> werden</w:t>
      </w:r>
      <w:r w:rsidR="004C328C">
        <w:t xml:space="preserve">. Die österreichische Klimaschutzpreisträgerschule im westlichen Niederösterreich hat natürlich </w:t>
      </w:r>
      <w:r w:rsidR="0097396F">
        <w:t xml:space="preserve">auch </w:t>
      </w:r>
      <w:r w:rsidR="004C328C">
        <w:t>ein Privatinternat</w:t>
      </w:r>
      <w:r w:rsidR="002929CE">
        <w:t xml:space="preserve">. </w:t>
      </w:r>
      <w:r w:rsidR="004C328C">
        <w:t xml:space="preserve">Der Anteil der Mädchen ist mit 40 Prozent durchaus beachtlich für eine Schule, die unter anderem auch eine </w:t>
      </w:r>
      <w:r w:rsidR="002929CE">
        <w:t>umwelt</w:t>
      </w:r>
      <w:r w:rsidR="004C328C">
        <w:t>technische Ausbildung bietet. Die Anmeldung für den Schulbesuch ist jederzeit möglich</w:t>
      </w:r>
      <w:r w:rsidR="0061508D">
        <w:t>,</w:t>
      </w:r>
      <w:r w:rsidR="004C328C">
        <w:t xml:space="preserve"> und man freut sich über Schnupperschülerinnen und -schüler. Informationen unter </w:t>
      </w:r>
      <w:hyperlink r:id="rId4" w:history="1">
        <w:r w:rsidR="004C328C" w:rsidRPr="00BB2D55">
          <w:rPr>
            <w:rStyle w:val="Hyperlink"/>
          </w:rPr>
          <w:t>http://www.hluwyspertal.ac.at</w:t>
        </w:r>
      </w:hyperlink>
      <w:r w:rsidR="004C328C">
        <w:t>!</w:t>
      </w:r>
    </w:p>
    <w:p w:rsidR="0052133D" w:rsidRDefault="0019136A" w:rsidP="004C328C">
      <w:pPr>
        <w:spacing w:line="240" w:lineRule="auto"/>
        <w:jc w:val="both"/>
      </w:pPr>
      <w:r w:rsidRPr="0019136A">
        <w:rPr>
          <w:noProof/>
        </w:rPr>
        <w:lastRenderedPageBreak/>
        <w:drawing>
          <wp:inline distT="0" distB="0" distL="0" distR="0">
            <wp:extent cx="5099863" cy="3822700"/>
            <wp:effectExtent l="0" t="0" r="5715" b="6350"/>
            <wp:docPr id="1" name="Grafik 1" descr="U:\presse\wasserkraft_ybbs_persenbeug\wasserkraft_ybbs_persenbeug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wasserkraft_ybbs_persenbeug\wasserkraft_ybbs_persenbeug_01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697" cy="38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A5" w:rsidRDefault="00E075A5" w:rsidP="0019136A">
      <w:pPr>
        <w:spacing w:after="0" w:line="240" w:lineRule="auto"/>
        <w:jc w:val="both"/>
        <w:rPr>
          <w:rFonts w:ascii="Calibri" w:hAnsi="Calibri"/>
          <w:szCs w:val="21"/>
          <w:lang w:eastAsia="en-US"/>
        </w:rPr>
      </w:pPr>
      <w:r>
        <w:rPr>
          <w:rFonts w:ascii="Calibri" w:hAnsi="Calibri"/>
          <w:b/>
          <w:szCs w:val="21"/>
          <w:lang w:eastAsia="en-US"/>
        </w:rPr>
        <w:t>Wasserkraft hautnah erleben! - Einen besonderen Einblick für die Schülerinnen und Schüler der</w:t>
      </w:r>
      <w:r w:rsidR="0019136A" w:rsidRPr="00E075A5">
        <w:rPr>
          <w:rFonts w:ascii="Calibri" w:hAnsi="Calibri"/>
          <w:b/>
          <w:szCs w:val="21"/>
          <w:lang w:eastAsia="en-US"/>
        </w:rPr>
        <w:t xml:space="preserve"> „Wasser- und Kommunalklasse“ der HLUW </w:t>
      </w:r>
      <w:proofErr w:type="spellStart"/>
      <w:r w:rsidR="0019136A" w:rsidRPr="00E075A5">
        <w:rPr>
          <w:rFonts w:ascii="Calibri" w:hAnsi="Calibri"/>
          <w:b/>
          <w:szCs w:val="21"/>
          <w:lang w:eastAsia="en-US"/>
        </w:rPr>
        <w:t>Yspertal</w:t>
      </w:r>
      <w:proofErr w:type="spellEnd"/>
      <w:r w:rsidR="0019136A" w:rsidRPr="00E075A5">
        <w:rPr>
          <w:rFonts w:ascii="Calibri" w:hAnsi="Calibri"/>
          <w:b/>
          <w:szCs w:val="21"/>
          <w:lang w:eastAsia="en-US"/>
        </w:rPr>
        <w:t xml:space="preserve"> </w:t>
      </w:r>
      <w:r>
        <w:rPr>
          <w:rFonts w:ascii="Calibri" w:hAnsi="Calibri"/>
          <w:b/>
          <w:szCs w:val="21"/>
          <w:lang w:eastAsia="en-US"/>
        </w:rPr>
        <w:t xml:space="preserve">beim </w:t>
      </w:r>
      <w:r w:rsidR="0019136A" w:rsidRPr="00E075A5">
        <w:rPr>
          <w:rFonts w:ascii="Calibri" w:hAnsi="Calibri"/>
          <w:b/>
          <w:szCs w:val="21"/>
          <w:lang w:eastAsia="en-US"/>
        </w:rPr>
        <w:t xml:space="preserve">Donaukraftwerk </w:t>
      </w:r>
      <w:proofErr w:type="spellStart"/>
      <w:r w:rsidR="0019136A" w:rsidRPr="00E075A5">
        <w:rPr>
          <w:rFonts w:ascii="Calibri" w:hAnsi="Calibri"/>
          <w:b/>
          <w:szCs w:val="21"/>
          <w:lang w:eastAsia="en-US"/>
        </w:rPr>
        <w:t>Ybbs-Persenbeug</w:t>
      </w:r>
      <w:proofErr w:type="spellEnd"/>
      <w:r w:rsidR="0019136A" w:rsidRPr="00E075A5">
        <w:rPr>
          <w:rFonts w:ascii="Calibri" w:hAnsi="Calibri"/>
          <w:b/>
          <w:szCs w:val="21"/>
          <w:lang w:eastAsia="en-US"/>
        </w:rPr>
        <w:t>.</w:t>
      </w:r>
      <w:r w:rsidR="0019136A">
        <w:rPr>
          <w:rFonts w:ascii="Calibri" w:hAnsi="Calibri"/>
          <w:szCs w:val="21"/>
          <w:lang w:eastAsia="en-US"/>
        </w:rPr>
        <w:t xml:space="preserve"> (</w:t>
      </w:r>
      <w:proofErr w:type="spellStart"/>
      <w:r w:rsidR="0019136A">
        <w:rPr>
          <w:rFonts w:ascii="Calibri" w:hAnsi="Calibri"/>
          <w:szCs w:val="21"/>
          <w:lang w:eastAsia="en-US"/>
        </w:rPr>
        <w:t>vlnr</w:t>
      </w:r>
      <w:proofErr w:type="spellEnd"/>
      <w:r w:rsidR="0019136A">
        <w:rPr>
          <w:rFonts w:ascii="Calibri" w:hAnsi="Calibri"/>
          <w:szCs w:val="21"/>
          <w:lang w:eastAsia="en-US"/>
        </w:rPr>
        <w:t xml:space="preserve">) </w:t>
      </w:r>
      <w:r w:rsidR="0019136A" w:rsidRPr="0019136A">
        <w:rPr>
          <w:rFonts w:ascii="Calibri" w:hAnsi="Calibri"/>
          <w:szCs w:val="21"/>
          <w:lang w:eastAsia="en-US"/>
        </w:rPr>
        <w:t xml:space="preserve">Katrin Stöger vom </w:t>
      </w:r>
      <w:r w:rsidR="0019136A">
        <w:rPr>
          <w:rFonts w:ascii="Calibri" w:hAnsi="Calibri"/>
          <w:szCs w:val="21"/>
          <w:lang w:eastAsia="en-US"/>
        </w:rPr>
        <w:t>Kraftwerksbetreiber „</w:t>
      </w:r>
      <w:r w:rsidR="0019136A" w:rsidRPr="0019136A">
        <w:rPr>
          <w:rFonts w:ascii="Calibri" w:hAnsi="Calibri"/>
          <w:szCs w:val="21"/>
          <w:lang w:eastAsia="en-US"/>
        </w:rPr>
        <w:t>Verbund</w:t>
      </w:r>
      <w:r w:rsidR="0019136A">
        <w:rPr>
          <w:rFonts w:ascii="Calibri" w:hAnsi="Calibri"/>
          <w:szCs w:val="21"/>
          <w:lang w:eastAsia="en-US"/>
        </w:rPr>
        <w:t xml:space="preserve">“, </w:t>
      </w:r>
      <w:r w:rsidR="0019136A" w:rsidRPr="0019136A">
        <w:rPr>
          <w:rFonts w:ascii="Calibri" w:hAnsi="Calibri"/>
          <w:szCs w:val="21"/>
          <w:lang w:eastAsia="en-US"/>
        </w:rPr>
        <w:t xml:space="preserve">Alexander Schlemmer, Franziska </w:t>
      </w:r>
      <w:proofErr w:type="spellStart"/>
      <w:r w:rsidR="0019136A" w:rsidRPr="0019136A">
        <w:rPr>
          <w:rFonts w:ascii="Calibri" w:hAnsi="Calibri"/>
          <w:szCs w:val="21"/>
          <w:lang w:eastAsia="en-US"/>
        </w:rPr>
        <w:t>Spreitzer</w:t>
      </w:r>
      <w:proofErr w:type="spellEnd"/>
      <w:r w:rsidR="0019136A" w:rsidRPr="0019136A">
        <w:rPr>
          <w:rFonts w:ascii="Calibri" w:hAnsi="Calibri"/>
          <w:szCs w:val="21"/>
          <w:lang w:eastAsia="en-US"/>
        </w:rPr>
        <w:t xml:space="preserve">, </w:t>
      </w:r>
      <w:r>
        <w:rPr>
          <w:rFonts w:ascii="Calibri" w:hAnsi="Calibri"/>
          <w:szCs w:val="21"/>
          <w:lang w:eastAsia="en-US"/>
        </w:rPr>
        <w:t xml:space="preserve">Stefan </w:t>
      </w:r>
      <w:proofErr w:type="spellStart"/>
      <w:r>
        <w:rPr>
          <w:rFonts w:ascii="Calibri" w:hAnsi="Calibri"/>
          <w:szCs w:val="21"/>
          <w:lang w:eastAsia="en-US"/>
        </w:rPr>
        <w:t>Pail</w:t>
      </w:r>
      <w:proofErr w:type="spellEnd"/>
      <w:r>
        <w:rPr>
          <w:rFonts w:ascii="Calibri" w:hAnsi="Calibri"/>
          <w:szCs w:val="21"/>
          <w:lang w:eastAsia="en-US"/>
        </w:rPr>
        <w:t xml:space="preserve">, Birgit </w:t>
      </w:r>
      <w:proofErr w:type="spellStart"/>
      <w:r>
        <w:rPr>
          <w:rFonts w:ascii="Calibri" w:hAnsi="Calibri"/>
          <w:szCs w:val="21"/>
          <w:lang w:eastAsia="en-US"/>
        </w:rPr>
        <w:t>Kloimüller</w:t>
      </w:r>
      <w:proofErr w:type="spellEnd"/>
      <w:r>
        <w:rPr>
          <w:rFonts w:ascii="Calibri" w:hAnsi="Calibri"/>
          <w:szCs w:val="21"/>
          <w:lang w:eastAsia="en-US"/>
        </w:rPr>
        <w:t xml:space="preserve"> und </w:t>
      </w:r>
      <w:r w:rsidR="0019136A" w:rsidRPr="0019136A">
        <w:rPr>
          <w:rFonts w:ascii="Calibri" w:hAnsi="Calibri"/>
          <w:szCs w:val="21"/>
          <w:lang w:eastAsia="en-US"/>
        </w:rPr>
        <w:t>Klassenvorstand DI Andrea Reber</w:t>
      </w:r>
      <w:r>
        <w:rPr>
          <w:rFonts w:ascii="Calibri" w:hAnsi="Calibri"/>
          <w:szCs w:val="21"/>
          <w:lang w:eastAsia="en-US"/>
        </w:rPr>
        <w:t xml:space="preserve"> von der HLUW Yspertal</w:t>
      </w:r>
      <w:r w:rsidR="0019136A" w:rsidRPr="0019136A">
        <w:rPr>
          <w:rFonts w:ascii="Calibri" w:hAnsi="Calibri"/>
          <w:szCs w:val="21"/>
          <w:lang w:eastAsia="en-US"/>
        </w:rPr>
        <w:t>.</w:t>
      </w:r>
    </w:p>
    <w:p w:rsidR="0019136A" w:rsidRPr="0019136A" w:rsidRDefault="0019136A" w:rsidP="0019136A">
      <w:pPr>
        <w:spacing w:after="0" w:line="240" w:lineRule="auto"/>
        <w:jc w:val="both"/>
        <w:rPr>
          <w:rFonts w:ascii="Calibri" w:hAnsi="Calibri"/>
          <w:szCs w:val="21"/>
          <w:lang w:eastAsia="en-US"/>
        </w:rPr>
      </w:pPr>
      <w:bookmarkStart w:id="0" w:name="_GoBack"/>
      <w:bookmarkEnd w:id="0"/>
      <w:r w:rsidRPr="0019136A">
        <w:rPr>
          <w:rFonts w:ascii="Calibri" w:hAnsi="Calibri"/>
          <w:szCs w:val="21"/>
          <w:lang w:eastAsia="en-US"/>
        </w:rPr>
        <w:t>Foto: HLUW Yspertal</w:t>
      </w:r>
    </w:p>
    <w:p w:rsidR="0019136A" w:rsidRDefault="0019136A" w:rsidP="004C328C">
      <w:pPr>
        <w:spacing w:line="240" w:lineRule="auto"/>
        <w:jc w:val="both"/>
      </w:pPr>
    </w:p>
    <w:sectPr w:rsidR="0019136A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284"/>
    <w:rsid w:val="00002C1C"/>
    <w:rsid w:val="00030B42"/>
    <w:rsid w:val="00052F28"/>
    <w:rsid w:val="000600BA"/>
    <w:rsid w:val="00080B4F"/>
    <w:rsid w:val="000A592F"/>
    <w:rsid w:val="000D44CB"/>
    <w:rsid w:val="001022C3"/>
    <w:rsid w:val="0019136A"/>
    <w:rsid w:val="001E098D"/>
    <w:rsid w:val="001F00DE"/>
    <w:rsid w:val="00255A8F"/>
    <w:rsid w:val="00276B08"/>
    <w:rsid w:val="00291D1E"/>
    <w:rsid w:val="002929CE"/>
    <w:rsid w:val="00335D3A"/>
    <w:rsid w:val="00374AF7"/>
    <w:rsid w:val="003866C2"/>
    <w:rsid w:val="003B40BA"/>
    <w:rsid w:val="003D3420"/>
    <w:rsid w:val="004705EE"/>
    <w:rsid w:val="004928C0"/>
    <w:rsid w:val="004C328C"/>
    <w:rsid w:val="004D0F59"/>
    <w:rsid w:val="0052133D"/>
    <w:rsid w:val="00527CB9"/>
    <w:rsid w:val="005469D3"/>
    <w:rsid w:val="0054743D"/>
    <w:rsid w:val="0059471A"/>
    <w:rsid w:val="005B78B9"/>
    <w:rsid w:val="005C64E5"/>
    <w:rsid w:val="00606255"/>
    <w:rsid w:val="0061508D"/>
    <w:rsid w:val="00680C2A"/>
    <w:rsid w:val="006810AA"/>
    <w:rsid w:val="006A3C29"/>
    <w:rsid w:val="006C40E7"/>
    <w:rsid w:val="006E3231"/>
    <w:rsid w:val="006E5B7D"/>
    <w:rsid w:val="006F1E7C"/>
    <w:rsid w:val="006F47DD"/>
    <w:rsid w:val="007351F3"/>
    <w:rsid w:val="0074011E"/>
    <w:rsid w:val="007B793E"/>
    <w:rsid w:val="007C7FC1"/>
    <w:rsid w:val="00844FF5"/>
    <w:rsid w:val="00866C70"/>
    <w:rsid w:val="00871939"/>
    <w:rsid w:val="00886620"/>
    <w:rsid w:val="008C090B"/>
    <w:rsid w:val="008C2D53"/>
    <w:rsid w:val="008D1FFE"/>
    <w:rsid w:val="0090410C"/>
    <w:rsid w:val="00911767"/>
    <w:rsid w:val="00945638"/>
    <w:rsid w:val="0097396F"/>
    <w:rsid w:val="00974884"/>
    <w:rsid w:val="00996363"/>
    <w:rsid w:val="009A7888"/>
    <w:rsid w:val="009B28F1"/>
    <w:rsid w:val="009B7714"/>
    <w:rsid w:val="009F2CCA"/>
    <w:rsid w:val="00A56621"/>
    <w:rsid w:val="00A93963"/>
    <w:rsid w:val="00AC5AD6"/>
    <w:rsid w:val="00B60284"/>
    <w:rsid w:val="00BC055A"/>
    <w:rsid w:val="00C173C8"/>
    <w:rsid w:val="00C54E38"/>
    <w:rsid w:val="00C82892"/>
    <w:rsid w:val="00CD5B56"/>
    <w:rsid w:val="00D049B5"/>
    <w:rsid w:val="00D24565"/>
    <w:rsid w:val="00D516FE"/>
    <w:rsid w:val="00D52B60"/>
    <w:rsid w:val="00D86A75"/>
    <w:rsid w:val="00DC532E"/>
    <w:rsid w:val="00DC5D40"/>
    <w:rsid w:val="00DE08F2"/>
    <w:rsid w:val="00DE5B91"/>
    <w:rsid w:val="00E075A5"/>
    <w:rsid w:val="00E5049A"/>
    <w:rsid w:val="00EE61C5"/>
    <w:rsid w:val="00F25BAA"/>
    <w:rsid w:val="00F35FE1"/>
    <w:rsid w:val="00F57B9E"/>
    <w:rsid w:val="00F632C0"/>
    <w:rsid w:val="00F8489B"/>
    <w:rsid w:val="00F86D93"/>
    <w:rsid w:val="00FA52B6"/>
    <w:rsid w:val="00FB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luwyspertal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Windows-Benutzer</cp:lastModifiedBy>
  <cp:revision>3</cp:revision>
  <cp:lastPrinted>2014-05-10T17:55:00Z</cp:lastPrinted>
  <dcterms:created xsi:type="dcterms:W3CDTF">2015-02-26T09:43:00Z</dcterms:created>
  <dcterms:modified xsi:type="dcterms:W3CDTF">2015-02-26T09:56:00Z</dcterms:modified>
</cp:coreProperties>
</file>