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B5" w:rsidRPr="00AF61BF" w:rsidRDefault="00C90812" w:rsidP="00C90812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6"/>
        </w:rPr>
      </w:pPr>
      <w:r w:rsidRPr="00AF61BF">
        <w:rPr>
          <w:rFonts w:ascii="Calibri" w:eastAsia="Calibri" w:hAnsi="Calibri" w:cs="Calibri"/>
          <w:b/>
          <w:sz w:val="28"/>
          <w:szCs w:val="26"/>
        </w:rPr>
        <w:t>Wir schätzen gemeinsam den Frieden!</w:t>
      </w:r>
    </w:p>
    <w:p w:rsidR="00DC6990" w:rsidRPr="00C90812" w:rsidRDefault="00C90812" w:rsidP="00C90812">
      <w:pPr>
        <w:jc w:val="both"/>
        <w:rPr>
          <w:b/>
        </w:rPr>
      </w:pPr>
      <w:r w:rsidRPr="00C90812">
        <w:rPr>
          <w:b/>
        </w:rPr>
        <w:t>Die Fußwallfahrt der HLUW Yspertal</w:t>
      </w:r>
      <w:r>
        <w:rPr>
          <w:b/>
        </w:rPr>
        <w:t xml:space="preserve"> </w:t>
      </w:r>
      <w:r w:rsidRPr="00C90812">
        <w:rPr>
          <w:b/>
        </w:rPr>
        <w:t xml:space="preserve">stand im Zeichen des Friedens. 400 Schülerinnen und Schüler der HLUW Yspertal und die Schülerinnen und Schüler der Hauptschule Yspertal machten sich gemeinsam auf den Weg nach Maria </w:t>
      </w:r>
      <w:proofErr w:type="spellStart"/>
      <w:r w:rsidRPr="00C90812">
        <w:rPr>
          <w:b/>
        </w:rPr>
        <w:t>Taferl</w:t>
      </w:r>
      <w:proofErr w:type="spellEnd"/>
      <w:r w:rsidRPr="00C90812">
        <w:rPr>
          <w:b/>
        </w:rPr>
        <w:t>.</w:t>
      </w:r>
    </w:p>
    <w:p w:rsidR="00C90812" w:rsidRDefault="00C90812" w:rsidP="00C90812">
      <w:pPr>
        <w:jc w:val="both"/>
        <w:rPr>
          <w:rFonts w:ascii="Calibri" w:eastAsia="Calibri" w:hAnsi="Calibri" w:cs="Calibri"/>
          <w:lang w:eastAsia="zh-CN"/>
        </w:rPr>
      </w:pPr>
      <w:r w:rsidRPr="00C90812">
        <w:rPr>
          <w:rFonts w:ascii="Calibri" w:eastAsia="Calibri" w:hAnsi="Calibri" w:cs="Calibri"/>
          <w:i/>
          <w:lang w:eastAsia="zh-CN"/>
        </w:rPr>
        <w:t xml:space="preserve">Yspertal, Maria </w:t>
      </w:r>
      <w:proofErr w:type="spellStart"/>
      <w:r w:rsidRPr="00C90812">
        <w:rPr>
          <w:rFonts w:ascii="Calibri" w:eastAsia="Calibri" w:hAnsi="Calibri" w:cs="Calibri"/>
          <w:i/>
          <w:lang w:eastAsia="zh-CN"/>
        </w:rPr>
        <w:t>Taferl</w:t>
      </w:r>
      <w:proofErr w:type="spellEnd"/>
      <w:r>
        <w:rPr>
          <w:rFonts w:ascii="Calibri" w:eastAsia="Calibri" w:hAnsi="Calibri" w:cs="Calibri"/>
          <w:lang w:eastAsia="zh-CN"/>
        </w:rPr>
        <w:t xml:space="preserve"> – Die Religionslehrer und die Schülervertretung der HLUW Yspertal organisierte</w:t>
      </w:r>
      <w:r w:rsidR="00AF61BF">
        <w:rPr>
          <w:rFonts w:ascii="Calibri" w:eastAsia="Calibri" w:hAnsi="Calibri" w:cs="Calibri"/>
          <w:lang w:eastAsia="zh-CN"/>
        </w:rPr>
        <w:t>n</w:t>
      </w:r>
      <w:r>
        <w:rPr>
          <w:rFonts w:ascii="Calibri" w:eastAsia="Calibri" w:hAnsi="Calibri" w:cs="Calibri"/>
          <w:lang w:eastAsia="zh-CN"/>
        </w:rPr>
        <w:t xml:space="preserve"> a</w:t>
      </w:r>
      <w:r w:rsidR="009B6FEB" w:rsidRPr="00C90812">
        <w:rPr>
          <w:rFonts w:ascii="Calibri" w:eastAsia="Calibri" w:hAnsi="Calibri" w:cs="Calibri"/>
          <w:lang w:eastAsia="zh-CN"/>
        </w:rPr>
        <w:t>m Freitag</w:t>
      </w:r>
      <w:r w:rsidR="00DC6990" w:rsidRPr="00C90812">
        <w:rPr>
          <w:rFonts w:ascii="Calibri" w:eastAsia="Calibri" w:hAnsi="Calibri" w:cs="Calibri"/>
          <w:lang w:eastAsia="zh-CN"/>
        </w:rPr>
        <w:t>,</w:t>
      </w:r>
      <w:r w:rsidR="009B6FEB" w:rsidRPr="00C90812">
        <w:rPr>
          <w:rFonts w:ascii="Calibri" w:eastAsia="Calibri" w:hAnsi="Calibri" w:cs="Calibri"/>
          <w:lang w:eastAsia="zh-CN"/>
        </w:rPr>
        <w:t xml:space="preserve"> den 26.</w:t>
      </w:r>
      <w:r>
        <w:rPr>
          <w:rFonts w:ascii="Calibri" w:eastAsia="Calibri" w:hAnsi="Calibri" w:cs="Calibri"/>
          <w:lang w:eastAsia="zh-CN"/>
        </w:rPr>
        <w:t xml:space="preserve"> </w:t>
      </w:r>
      <w:r w:rsidR="009B6FEB" w:rsidRPr="00C90812">
        <w:rPr>
          <w:rFonts w:ascii="Calibri" w:eastAsia="Calibri" w:hAnsi="Calibri" w:cs="Calibri"/>
          <w:lang w:eastAsia="zh-CN"/>
        </w:rPr>
        <w:t>April</w:t>
      </w:r>
      <w:r>
        <w:rPr>
          <w:rFonts w:ascii="Calibri" w:eastAsia="Calibri" w:hAnsi="Calibri" w:cs="Calibri"/>
          <w:lang w:eastAsia="zh-CN"/>
        </w:rPr>
        <w:t xml:space="preserve"> 2013 eine Fußwallfahrt vom Yspertal über den </w:t>
      </w:r>
      <w:proofErr w:type="spellStart"/>
      <w:r>
        <w:rPr>
          <w:rFonts w:ascii="Calibri" w:eastAsia="Calibri" w:hAnsi="Calibri" w:cs="Calibri"/>
          <w:lang w:eastAsia="zh-CN"/>
        </w:rPr>
        <w:t>Ostrong</w:t>
      </w:r>
      <w:proofErr w:type="spellEnd"/>
      <w:r>
        <w:rPr>
          <w:rFonts w:ascii="Calibri" w:eastAsia="Calibri" w:hAnsi="Calibri" w:cs="Calibri"/>
          <w:lang w:eastAsia="zh-CN"/>
        </w:rPr>
        <w:t xml:space="preserve"> nach Maria </w:t>
      </w:r>
      <w:proofErr w:type="spellStart"/>
      <w:r>
        <w:rPr>
          <w:rFonts w:ascii="Calibri" w:eastAsia="Calibri" w:hAnsi="Calibri" w:cs="Calibri"/>
          <w:lang w:eastAsia="zh-CN"/>
        </w:rPr>
        <w:t>Taferl</w:t>
      </w:r>
      <w:proofErr w:type="spellEnd"/>
      <w:r>
        <w:rPr>
          <w:rFonts w:ascii="Calibri" w:eastAsia="Calibri" w:hAnsi="Calibri" w:cs="Calibri"/>
          <w:lang w:eastAsia="zh-CN"/>
        </w:rPr>
        <w:t xml:space="preserve">. „Als Schulleiter freut es mich besonders, dass auch heuer die Hauptschule Yspertal mit dabei war. Besonders bedanken möchte ich mich bei Pater Martin und Pater Tobias von unserem </w:t>
      </w:r>
      <w:proofErr w:type="spellStart"/>
      <w:r>
        <w:rPr>
          <w:rFonts w:ascii="Calibri" w:eastAsia="Calibri" w:hAnsi="Calibri" w:cs="Calibri"/>
          <w:lang w:eastAsia="zh-CN"/>
        </w:rPr>
        <w:t>Schulerhalter</w:t>
      </w:r>
      <w:proofErr w:type="spellEnd"/>
      <w:r>
        <w:rPr>
          <w:rFonts w:ascii="Calibri" w:eastAsia="Calibri" w:hAnsi="Calibri" w:cs="Calibri"/>
          <w:lang w:eastAsia="zh-CN"/>
        </w:rPr>
        <w:t xml:space="preserve">, dem Zisterzienserstift </w:t>
      </w:r>
      <w:proofErr w:type="spellStart"/>
      <w:r>
        <w:rPr>
          <w:rFonts w:ascii="Calibri" w:eastAsia="Calibri" w:hAnsi="Calibri" w:cs="Calibri"/>
          <w:lang w:eastAsia="zh-CN"/>
        </w:rPr>
        <w:t>Zwettl</w:t>
      </w:r>
      <w:proofErr w:type="spellEnd"/>
      <w:r>
        <w:rPr>
          <w:rFonts w:ascii="Calibri" w:eastAsia="Calibri" w:hAnsi="Calibri" w:cs="Calibri"/>
          <w:lang w:eastAsia="zh-CN"/>
        </w:rPr>
        <w:t>, für die aktive Mitgestaltung“, erklärt HR Dir. Mag. Johann Zechner.</w:t>
      </w:r>
    </w:p>
    <w:p w:rsidR="00C90812" w:rsidRPr="00C90812" w:rsidRDefault="009B6FEB" w:rsidP="00C90812">
      <w:pPr>
        <w:jc w:val="both"/>
        <w:rPr>
          <w:rFonts w:ascii="Calibri" w:eastAsia="Calibri" w:hAnsi="Calibri" w:cs="Calibri"/>
          <w:b/>
          <w:lang w:eastAsia="zh-CN"/>
        </w:rPr>
      </w:pPr>
      <w:r w:rsidRPr="00C90812">
        <w:rPr>
          <w:rFonts w:ascii="Calibri" w:eastAsia="Calibri" w:hAnsi="Calibri" w:cs="Calibri"/>
          <w:b/>
          <w:lang w:eastAsia="zh-CN"/>
        </w:rPr>
        <w:t>Mott</w:t>
      </w:r>
      <w:r w:rsidR="00C90812">
        <w:rPr>
          <w:rFonts w:ascii="Calibri" w:eastAsia="Calibri" w:hAnsi="Calibri" w:cs="Calibri"/>
          <w:b/>
          <w:lang w:eastAsia="zh-CN"/>
        </w:rPr>
        <w:t xml:space="preserve">o „Walking </w:t>
      </w:r>
      <w:proofErr w:type="spellStart"/>
      <w:r w:rsidR="00C90812">
        <w:rPr>
          <w:rFonts w:ascii="Calibri" w:eastAsia="Calibri" w:hAnsi="Calibri" w:cs="Calibri"/>
          <w:b/>
          <w:lang w:eastAsia="zh-CN"/>
        </w:rPr>
        <w:t>together</w:t>
      </w:r>
      <w:proofErr w:type="spellEnd"/>
      <w:r w:rsidR="00C90812">
        <w:rPr>
          <w:rFonts w:ascii="Calibri" w:eastAsia="Calibri" w:hAnsi="Calibri" w:cs="Calibri"/>
          <w:b/>
          <w:lang w:eastAsia="zh-CN"/>
        </w:rPr>
        <w:t xml:space="preserve"> </w:t>
      </w:r>
      <w:proofErr w:type="spellStart"/>
      <w:r w:rsidR="00C90812">
        <w:rPr>
          <w:rFonts w:ascii="Calibri" w:eastAsia="Calibri" w:hAnsi="Calibri" w:cs="Calibri"/>
          <w:b/>
          <w:lang w:eastAsia="zh-CN"/>
        </w:rPr>
        <w:t>for</w:t>
      </w:r>
      <w:proofErr w:type="spellEnd"/>
      <w:r w:rsidR="00C90812">
        <w:rPr>
          <w:rFonts w:ascii="Calibri" w:eastAsia="Calibri" w:hAnsi="Calibri" w:cs="Calibri"/>
          <w:b/>
          <w:lang w:eastAsia="zh-CN"/>
        </w:rPr>
        <w:t xml:space="preserve"> </w:t>
      </w:r>
      <w:proofErr w:type="spellStart"/>
      <w:r w:rsidR="00C90812">
        <w:rPr>
          <w:rFonts w:ascii="Calibri" w:eastAsia="Calibri" w:hAnsi="Calibri" w:cs="Calibri"/>
          <w:b/>
          <w:lang w:eastAsia="zh-CN"/>
        </w:rPr>
        <w:t>peace</w:t>
      </w:r>
      <w:proofErr w:type="spellEnd"/>
      <w:r w:rsidR="00C90812">
        <w:rPr>
          <w:rFonts w:ascii="Calibri" w:eastAsia="Calibri" w:hAnsi="Calibri" w:cs="Calibri"/>
          <w:b/>
          <w:lang w:eastAsia="zh-CN"/>
        </w:rPr>
        <w:t>“</w:t>
      </w:r>
    </w:p>
    <w:p w:rsidR="009964F5" w:rsidRDefault="009B6FEB" w:rsidP="00C90812">
      <w:pPr>
        <w:jc w:val="both"/>
        <w:rPr>
          <w:rFonts w:ascii="Calibri" w:eastAsia="Calibri" w:hAnsi="Calibri" w:cs="Calibri"/>
          <w:lang w:eastAsia="zh-CN"/>
        </w:rPr>
      </w:pPr>
      <w:r w:rsidRPr="00C90812">
        <w:rPr>
          <w:rFonts w:ascii="Calibri" w:eastAsia="Calibri" w:hAnsi="Calibri" w:cs="Calibri"/>
          <w:lang w:eastAsia="zh-CN"/>
        </w:rPr>
        <w:t xml:space="preserve">Mit diesem Thema sollte auf die vielen Kriege und Unruhen auf der Welt aufmerksam gemacht werden. Im Mittelpunkt </w:t>
      </w:r>
      <w:r w:rsidR="00DC6990" w:rsidRPr="00C90812">
        <w:rPr>
          <w:rFonts w:ascii="Calibri" w:eastAsia="Calibri" w:hAnsi="Calibri" w:cs="Calibri"/>
          <w:lang w:eastAsia="zh-CN"/>
        </w:rPr>
        <w:t xml:space="preserve">stand </w:t>
      </w:r>
      <w:r w:rsidR="00213BB5" w:rsidRPr="00C90812">
        <w:rPr>
          <w:rFonts w:ascii="Calibri" w:eastAsia="Calibri" w:hAnsi="Calibri" w:cs="Calibri"/>
          <w:lang w:eastAsia="zh-CN"/>
        </w:rPr>
        <w:t>nicht nur</w:t>
      </w:r>
      <w:r w:rsidRPr="00C90812">
        <w:rPr>
          <w:rFonts w:ascii="Calibri" w:eastAsia="Calibri" w:hAnsi="Calibri" w:cs="Calibri"/>
          <w:lang w:eastAsia="zh-CN"/>
        </w:rPr>
        <w:t xml:space="preserve"> die Zerstörung und </w:t>
      </w:r>
      <w:r w:rsidR="00DC6990" w:rsidRPr="00C90812">
        <w:rPr>
          <w:rFonts w:ascii="Calibri" w:eastAsia="Calibri" w:hAnsi="Calibri" w:cs="Calibri"/>
          <w:lang w:eastAsia="zh-CN"/>
        </w:rPr>
        <w:t xml:space="preserve">die </w:t>
      </w:r>
      <w:r w:rsidRPr="00C90812">
        <w:rPr>
          <w:rFonts w:ascii="Calibri" w:eastAsia="Calibri" w:hAnsi="Calibri" w:cs="Calibri"/>
          <w:lang w:eastAsia="zh-CN"/>
        </w:rPr>
        <w:t xml:space="preserve">Hoffnungslosigkeit </w:t>
      </w:r>
      <w:r w:rsidR="00DC6990" w:rsidRPr="00C90812">
        <w:rPr>
          <w:rFonts w:ascii="Calibri" w:eastAsia="Calibri" w:hAnsi="Calibri" w:cs="Calibri"/>
          <w:lang w:eastAsia="zh-CN"/>
        </w:rPr>
        <w:t>in den</w:t>
      </w:r>
      <w:r w:rsidRPr="00C90812">
        <w:rPr>
          <w:rFonts w:ascii="Calibri" w:eastAsia="Calibri" w:hAnsi="Calibri" w:cs="Calibri"/>
          <w:lang w:eastAsia="zh-CN"/>
        </w:rPr>
        <w:t xml:space="preserve"> Krisengebiete</w:t>
      </w:r>
      <w:r w:rsidR="00DC6990" w:rsidRPr="00C90812">
        <w:rPr>
          <w:rFonts w:ascii="Calibri" w:eastAsia="Calibri" w:hAnsi="Calibri" w:cs="Calibri"/>
          <w:lang w:eastAsia="zh-CN"/>
        </w:rPr>
        <w:t>n</w:t>
      </w:r>
      <w:r w:rsidR="00970E9C" w:rsidRPr="00C90812">
        <w:rPr>
          <w:rFonts w:ascii="Calibri" w:eastAsia="Calibri" w:hAnsi="Calibri" w:cs="Calibri"/>
          <w:lang w:eastAsia="zh-CN"/>
        </w:rPr>
        <w:t>,</w:t>
      </w:r>
      <w:r w:rsidRPr="00C90812">
        <w:rPr>
          <w:rFonts w:ascii="Calibri" w:eastAsia="Calibri" w:hAnsi="Calibri" w:cs="Calibri"/>
          <w:lang w:eastAsia="zh-CN"/>
        </w:rPr>
        <w:t xml:space="preserve"> sondern </w:t>
      </w:r>
      <w:r w:rsidR="00213BB5" w:rsidRPr="00C90812">
        <w:rPr>
          <w:rFonts w:ascii="Calibri" w:eastAsia="Calibri" w:hAnsi="Calibri" w:cs="Calibri"/>
          <w:lang w:eastAsia="zh-CN"/>
        </w:rPr>
        <w:t>auch</w:t>
      </w:r>
      <w:r w:rsidRPr="00C90812">
        <w:rPr>
          <w:rFonts w:ascii="Calibri" w:eastAsia="Calibri" w:hAnsi="Calibri" w:cs="Calibri"/>
          <w:lang w:eastAsia="zh-CN"/>
        </w:rPr>
        <w:t xml:space="preserve"> </w:t>
      </w:r>
      <w:r w:rsidR="00213BB5" w:rsidRPr="00C90812">
        <w:rPr>
          <w:rFonts w:ascii="Calibri" w:eastAsia="Calibri" w:hAnsi="Calibri" w:cs="Calibri"/>
          <w:lang w:eastAsia="zh-CN"/>
        </w:rPr>
        <w:t>der</w:t>
      </w:r>
      <w:r w:rsidRPr="00C90812">
        <w:rPr>
          <w:rFonts w:ascii="Calibri" w:eastAsia="Calibri" w:hAnsi="Calibri" w:cs="Calibri"/>
          <w:lang w:eastAsia="zh-CN"/>
        </w:rPr>
        <w:t xml:space="preserve"> Aufruf</w:t>
      </w:r>
      <w:r w:rsidR="00213BB5" w:rsidRPr="00C90812">
        <w:rPr>
          <w:rFonts w:ascii="Calibri" w:eastAsia="Calibri" w:hAnsi="Calibri" w:cs="Calibri"/>
          <w:lang w:eastAsia="zh-CN"/>
        </w:rPr>
        <w:t>,</w:t>
      </w:r>
      <w:r w:rsidRPr="00C90812">
        <w:rPr>
          <w:rFonts w:ascii="Calibri" w:eastAsia="Calibri" w:hAnsi="Calibri" w:cs="Calibri"/>
          <w:lang w:eastAsia="zh-CN"/>
        </w:rPr>
        <w:t xml:space="preserve"> den Frieden in unserem </w:t>
      </w:r>
      <w:r w:rsidR="00213BB5" w:rsidRPr="00C90812">
        <w:rPr>
          <w:rFonts w:ascii="Calibri" w:eastAsia="Calibri" w:hAnsi="Calibri" w:cs="Calibri"/>
          <w:lang w:eastAsia="zh-CN"/>
        </w:rPr>
        <w:t xml:space="preserve">eigenen </w:t>
      </w:r>
      <w:r w:rsidRPr="00C90812">
        <w:rPr>
          <w:rFonts w:ascii="Calibri" w:eastAsia="Calibri" w:hAnsi="Calibri" w:cs="Calibri"/>
          <w:lang w:eastAsia="zh-CN"/>
        </w:rPr>
        <w:t xml:space="preserve">Land </w:t>
      </w:r>
      <w:r w:rsidR="00970E9C" w:rsidRPr="00C90812">
        <w:rPr>
          <w:rFonts w:ascii="Calibri" w:eastAsia="Calibri" w:hAnsi="Calibri" w:cs="Calibri"/>
          <w:lang w:eastAsia="zh-CN"/>
        </w:rPr>
        <w:t>wertzu</w:t>
      </w:r>
      <w:r w:rsidR="00213BB5" w:rsidRPr="00C90812">
        <w:rPr>
          <w:rFonts w:ascii="Calibri" w:eastAsia="Calibri" w:hAnsi="Calibri" w:cs="Calibri"/>
          <w:lang w:eastAsia="zh-CN"/>
        </w:rPr>
        <w:t>schätzen</w:t>
      </w:r>
      <w:r w:rsidRPr="00C90812">
        <w:rPr>
          <w:rFonts w:ascii="Calibri" w:eastAsia="Calibri" w:hAnsi="Calibri" w:cs="Calibri"/>
          <w:lang w:eastAsia="zh-CN"/>
        </w:rPr>
        <w:t xml:space="preserve">. Sehr treffend zitierte Pater Martin </w:t>
      </w:r>
      <w:r w:rsidR="00DC6990" w:rsidRPr="00C90812">
        <w:rPr>
          <w:rFonts w:ascii="Calibri" w:eastAsia="Calibri" w:hAnsi="Calibri" w:cs="Calibri"/>
          <w:lang w:eastAsia="zh-CN"/>
        </w:rPr>
        <w:t xml:space="preserve">vom Stift </w:t>
      </w:r>
      <w:proofErr w:type="spellStart"/>
      <w:r w:rsidR="00DC6990" w:rsidRPr="00C90812">
        <w:rPr>
          <w:rFonts w:ascii="Calibri" w:eastAsia="Calibri" w:hAnsi="Calibri" w:cs="Calibri"/>
          <w:lang w:eastAsia="zh-CN"/>
        </w:rPr>
        <w:t>Zwettl</w:t>
      </w:r>
      <w:proofErr w:type="spellEnd"/>
      <w:r w:rsidR="00DC6990" w:rsidRPr="00C90812">
        <w:rPr>
          <w:rFonts w:ascii="Calibri" w:eastAsia="Calibri" w:hAnsi="Calibri" w:cs="Calibri"/>
          <w:lang w:eastAsia="zh-CN"/>
        </w:rPr>
        <w:t xml:space="preserve"> </w:t>
      </w:r>
      <w:r w:rsidRPr="00C90812">
        <w:rPr>
          <w:rFonts w:ascii="Calibri" w:eastAsia="Calibri" w:hAnsi="Calibri" w:cs="Calibri"/>
          <w:lang w:eastAsia="zh-CN"/>
        </w:rPr>
        <w:t xml:space="preserve">bei der </w:t>
      </w:r>
      <w:r w:rsidR="00DC6990" w:rsidRPr="00C90812">
        <w:rPr>
          <w:rFonts w:ascii="Calibri" w:eastAsia="Calibri" w:hAnsi="Calibri" w:cs="Calibri"/>
          <w:lang w:eastAsia="zh-CN"/>
        </w:rPr>
        <w:t>feierlichen Messe</w:t>
      </w:r>
      <w:r w:rsidRPr="00C90812">
        <w:rPr>
          <w:rFonts w:ascii="Calibri" w:eastAsia="Calibri" w:hAnsi="Calibri" w:cs="Calibri"/>
          <w:lang w:eastAsia="zh-CN"/>
        </w:rPr>
        <w:t xml:space="preserve"> in der Wall</w:t>
      </w:r>
      <w:r w:rsidR="00DC6990" w:rsidRPr="00C90812">
        <w:rPr>
          <w:rFonts w:ascii="Calibri" w:eastAsia="Calibri" w:hAnsi="Calibri" w:cs="Calibri"/>
          <w:lang w:eastAsia="zh-CN"/>
        </w:rPr>
        <w:t>fahrtski</w:t>
      </w:r>
      <w:r w:rsidR="00C90812">
        <w:rPr>
          <w:rFonts w:ascii="Calibri" w:eastAsia="Calibri" w:hAnsi="Calibri" w:cs="Calibri"/>
          <w:lang w:eastAsia="zh-CN"/>
        </w:rPr>
        <w:t>r</w:t>
      </w:r>
      <w:r w:rsidR="00DC6990" w:rsidRPr="00C90812">
        <w:rPr>
          <w:rFonts w:ascii="Calibri" w:eastAsia="Calibri" w:hAnsi="Calibri" w:cs="Calibri"/>
          <w:lang w:eastAsia="zh-CN"/>
        </w:rPr>
        <w:t xml:space="preserve">che John Lennons Lied </w:t>
      </w:r>
      <w:r w:rsidR="00970E9C" w:rsidRPr="00C90812">
        <w:rPr>
          <w:rFonts w:ascii="Calibri" w:eastAsia="Calibri" w:hAnsi="Calibri" w:cs="Calibri"/>
          <w:lang w:eastAsia="zh-CN"/>
        </w:rPr>
        <w:t>„</w:t>
      </w:r>
      <w:proofErr w:type="spellStart"/>
      <w:r w:rsidR="00DC6990" w:rsidRPr="00C90812">
        <w:rPr>
          <w:rFonts w:ascii="Calibri" w:eastAsia="Calibri" w:hAnsi="Calibri" w:cs="Calibri"/>
          <w:lang w:eastAsia="zh-CN"/>
        </w:rPr>
        <w:t>Imagine</w:t>
      </w:r>
      <w:proofErr w:type="spellEnd"/>
      <w:r w:rsidR="00970E9C" w:rsidRPr="00C90812">
        <w:rPr>
          <w:rFonts w:ascii="Calibri" w:eastAsia="Calibri" w:hAnsi="Calibri" w:cs="Calibri"/>
          <w:lang w:eastAsia="zh-CN"/>
        </w:rPr>
        <w:t>“</w:t>
      </w:r>
      <w:r w:rsidRPr="00C90812">
        <w:rPr>
          <w:rFonts w:ascii="Calibri" w:eastAsia="Calibri" w:hAnsi="Calibri" w:cs="Calibri"/>
          <w:lang w:eastAsia="zh-CN"/>
        </w:rPr>
        <w:t>:</w:t>
      </w:r>
      <w:r w:rsidR="00C90812">
        <w:rPr>
          <w:rFonts w:ascii="Calibri" w:eastAsia="Calibri" w:hAnsi="Calibri" w:cs="Calibri"/>
          <w:lang w:eastAsia="zh-CN"/>
        </w:rPr>
        <w:t xml:space="preserve"> </w:t>
      </w:r>
      <w:r w:rsidR="00DC6990" w:rsidRPr="00C90812">
        <w:rPr>
          <w:rFonts w:ascii="Calibri" w:eastAsia="Calibri" w:hAnsi="Calibri" w:cs="Calibri"/>
          <w:lang w:eastAsia="zh-CN"/>
        </w:rPr>
        <w:t>„</w:t>
      </w:r>
      <w:proofErr w:type="spellStart"/>
      <w:r w:rsidRPr="00C90812">
        <w:rPr>
          <w:rFonts w:ascii="Calibri" w:eastAsia="Calibri" w:hAnsi="Calibri" w:cs="Calibri"/>
          <w:lang w:eastAsia="zh-CN"/>
        </w:rPr>
        <w:t>Imagine</w:t>
      </w:r>
      <w:proofErr w:type="spellEnd"/>
      <w:r w:rsidRPr="00C90812">
        <w:rPr>
          <w:rFonts w:ascii="Calibri" w:eastAsia="Calibri" w:hAnsi="Calibri" w:cs="Calibri"/>
          <w:lang w:eastAsia="zh-CN"/>
        </w:rPr>
        <w:t xml:space="preserve"> all </w:t>
      </w:r>
      <w:proofErr w:type="spellStart"/>
      <w:r w:rsidR="008D33F2" w:rsidRPr="00C90812">
        <w:rPr>
          <w:rFonts w:ascii="Calibri" w:eastAsia="Calibri" w:hAnsi="Calibri" w:cs="Calibri"/>
          <w:lang w:eastAsia="zh-CN"/>
        </w:rPr>
        <w:t>the</w:t>
      </w:r>
      <w:proofErr w:type="spellEnd"/>
      <w:r w:rsidR="008D33F2" w:rsidRPr="00C90812">
        <w:rPr>
          <w:rFonts w:ascii="Calibri" w:eastAsia="Calibri" w:hAnsi="Calibri" w:cs="Calibri"/>
          <w:lang w:eastAsia="zh-CN"/>
        </w:rPr>
        <w:t xml:space="preserve"> </w:t>
      </w:r>
      <w:proofErr w:type="spellStart"/>
      <w:r w:rsidR="008D33F2" w:rsidRPr="00C90812">
        <w:rPr>
          <w:rFonts w:ascii="Calibri" w:eastAsia="Calibri" w:hAnsi="Calibri" w:cs="Calibri"/>
          <w:lang w:eastAsia="zh-CN"/>
        </w:rPr>
        <w:t>people</w:t>
      </w:r>
      <w:proofErr w:type="spellEnd"/>
      <w:r w:rsidR="008D33F2" w:rsidRPr="00C90812">
        <w:rPr>
          <w:rFonts w:ascii="Calibri" w:eastAsia="Calibri" w:hAnsi="Calibri" w:cs="Calibri"/>
          <w:lang w:eastAsia="zh-CN"/>
        </w:rPr>
        <w:t xml:space="preserve"> </w:t>
      </w:r>
      <w:proofErr w:type="spellStart"/>
      <w:r w:rsidR="008D33F2" w:rsidRPr="00C90812">
        <w:rPr>
          <w:rFonts w:ascii="Calibri" w:eastAsia="Calibri" w:hAnsi="Calibri" w:cs="Calibri"/>
          <w:lang w:eastAsia="zh-CN"/>
        </w:rPr>
        <w:t>living</w:t>
      </w:r>
      <w:proofErr w:type="spellEnd"/>
      <w:r w:rsidR="008D33F2" w:rsidRPr="00C90812">
        <w:rPr>
          <w:rFonts w:ascii="Calibri" w:eastAsia="Calibri" w:hAnsi="Calibri" w:cs="Calibri"/>
          <w:lang w:eastAsia="zh-CN"/>
        </w:rPr>
        <w:t xml:space="preserve"> </w:t>
      </w:r>
      <w:proofErr w:type="spellStart"/>
      <w:r w:rsidR="008D33F2" w:rsidRPr="00C90812">
        <w:rPr>
          <w:rFonts w:ascii="Calibri" w:eastAsia="Calibri" w:hAnsi="Calibri" w:cs="Calibri"/>
          <w:lang w:eastAsia="zh-CN"/>
        </w:rPr>
        <w:t>life</w:t>
      </w:r>
      <w:proofErr w:type="spellEnd"/>
      <w:r w:rsidR="008D33F2" w:rsidRPr="00C90812">
        <w:rPr>
          <w:rFonts w:ascii="Calibri" w:eastAsia="Calibri" w:hAnsi="Calibri" w:cs="Calibri"/>
          <w:lang w:eastAsia="zh-CN"/>
        </w:rPr>
        <w:t xml:space="preserve"> in </w:t>
      </w:r>
      <w:proofErr w:type="spellStart"/>
      <w:r w:rsidR="008D33F2" w:rsidRPr="00C90812">
        <w:rPr>
          <w:rFonts w:ascii="Calibri" w:eastAsia="Calibri" w:hAnsi="Calibri" w:cs="Calibri"/>
          <w:lang w:eastAsia="zh-CN"/>
        </w:rPr>
        <w:t>peace</w:t>
      </w:r>
      <w:proofErr w:type="spellEnd"/>
      <w:r w:rsidR="00DC6990" w:rsidRPr="00C90812">
        <w:rPr>
          <w:rFonts w:ascii="Calibri" w:eastAsia="Calibri" w:hAnsi="Calibri" w:cs="Calibri"/>
          <w:lang w:eastAsia="zh-CN"/>
        </w:rPr>
        <w:t xml:space="preserve"> …</w:t>
      </w:r>
      <w:r w:rsidR="00213BB5" w:rsidRPr="00C90812">
        <w:rPr>
          <w:rFonts w:ascii="Calibri" w:eastAsia="Calibri" w:hAnsi="Calibri" w:cs="Calibri"/>
          <w:lang w:eastAsia="zh-CN"/>
        </w:rPr>
        <w:t xml:space="preserve"> </w:t>
      </w:r>
      <w:proofErr w:type="spellStart"/>
      <w:r w:rsidR="00213BB5" w:rsidRPr="00C90812">
        <w:rPr>
          <w:rFonts w:ascii="Calibri" w:eastAsia="Calibri" w:hAnsi="Calibri" w:cs="Calibri"/>
          <w:lang w:eastAsia="zh-CN"/>
        </w:rPr>
        <w:t>you</w:t>
      </w:r>
      <w:proofErr w:type="spellEnd"/>
      <w:r w:rsidR="00213BB5" w:rsidRPr="00C90812">
        <w:rPr>
          <w:rFonts w:ascii="Calibri" w:eastAsia="Calibri" w:hAnsi="Calibri" w:cs="Calibri"/>
          <w:lang w:eastAsia="zh-CN"/>
        </w:rPr>
        <w:t xml:space="preserve"> </w:t>
      </w:r>
      <w:proofErr w:type="spellStart"/>
      <w:r w:rsidR="00213BB5" w:rsidRPr="00C90812">
        <w:rPr>
          <w:rFonts w:ascii="Calibri" w:eastAsia="Calibri" w:hAnsi="Calibri" w:cs="Calibri"/>
          <w:lang w:eastAsia="zh-CN"/>
        </w:rPr>
        <w:t>may</w:t>
      </w:r>
      <w:proofErr w:type="spellEnd"/>
      <w:r w:rsidR="00213BB5" w:rsidRPr="00C90812">
        <w:rPr>
          <w:rFonts w:ascii="Calibri" w:eastAsia="Calibri" w:hAnsi="Calibri" w:cs="Calibri"/>
          <w:lang w:eastAsia="zh-CN"/>
        </w:rPr>
        <w:t xml:space="preserve"> </w:t>
      </w:r>
      <w:proofErr w:type="spellStart"/>
      <w:r w:rsidR="00213BB5" w:rsidRPr="00C90812">
        <w:rPr>
          <w:rFonts w:ascii="Calibri" w:eastAsia="Calibri" w:hAnsi="Calibri" w:cs="Calibri"/>
          <w:lang w:eastAsia="zh-CN"/>
        </w:rPr>
        <w:t>say</w:t>
      </w:r>
      <w:proofErr w:type="spellEnd"/>
      <w:r w:rsidR="00213BB5" w:rsidRPr="00C90812">
        <w:rPr>
          <w:rFonts w:ascii="Calibri" w:eastAsia="Calibri" w:hAnsi="Calibri" w:cs="Calibri"/>
          <w:lang w:eastAsia="zh-CN"/>
        </w:rPr>
        <w:t xml:space="preserve"> </w:t>
      </w:r>
      <w:proofErr w:type="spellStart"/>
      <w:r w:rsidR="00213BB5" w:rsidRPr="00C90812">
        <w:rPr>
          <w:rFonts w:ascii="Calibri" w:eastAsia="Calibri" w:hAnsi="Calibri" w:cs="Calibri"/>
          <w:lang w:eastAsia="zh-CN"/>
        </w:rPr>
        <w:t>I’m</w:t>
      </w:r>
      <w:proofErr w:type="spellEnd"/>
      <w:r w:rsidR="00213BB5" w:rsidRPr="00C90812">
        <w:rPr>
          <w:rFonts w:ascii="Calibri" w:eastAsia="Calibri" w:hAnsi="Calibri" w:cs="Calibri"/>
          <w:lang w:eastAsia="zh-CN"/>
        </w:rPr>
        <w:t xml:space="preserve"> a </w:t>
      </w:r>
      <w:proofErr w:type="spellStart"/>
      <w:r w:rsidR="00213BB5" w:rsidRPr="00C90812">
        <w:rPr>
          <w:rFonts w:ascii="Calibri" w:eastAsia="Calibri" w:hAnsi="Calibri" w:cs="Calibri"/>
          <w:lang w:eastAsia="zh-CN"/>
        </w:rPr>
        <w:t>dreamer</w:t>
      </w:r>
      <w:proofErr w:type="spellEnd"/>
      <w:r w:rsidR="00213BB5" w:rsidRPr="00C90812">
        <w:rPr>
          <w:rFonts w:ascii="Calibri" w:eastAsia="Calibri" w:hAnsi="Calibri" w:cs="Calibri"/>
          <w:lang w:eastAsia="zh-CN"/>
        </w:rPr>
        <w:t xml:space="preserve">, but </w:t>
      </w:r>
      <w:proofErr w:type="spellStart"/>
      <w:r w:rsidR="00213BB5" w:rsidRPr="00C90812">
        <w:rPr>
          <w:rFonts w:ascii="Calibri" w:eastAsia="Calibri" w:hAnsi="Calibri" w:cs="Calibri"/>
          <w:lang w:eastAsia="zh-CN"/>
        </w:rPr>
        <w:t>I‘m</w:t>
      </w:r>
      <w:proofErr w:type="spellEnd"/>
      <w:r w:rsidR="00213BB5" w:rsidRPr="00C90812">
        <w:rPr>
          <w:rFonts w:ascii="Calibri" w:eastAsia="Calibri" w:hAnsi="Calibri" w:cs="Calibri"/>
          <w:lang w:eastAsia="zh-CN"/>
        </w:rPr>
        <w:t xml:space="preserve"> not </w:t>
      </w:r>
      <w:proofErr w:type="spellStart"/>
      <w:r w:rsidR="00213BB5" w:rsidRPr="00C90812">
        <w:rPr>
          <w:rFonts w:ascii="Calibri" w:eastAsia="Calibri" w:hAnsi="Calibri" w:cs="Calibri"/>
          <w:lang w:eastAsia="zh-CN"/>
        </w:rPr>
        <w:t>the</w:t>
      </w:r>
      <w:proofErr w:type="spellEnd"/>
      <w:r w:rsidR="00213BB5" w:rsidRPr="00C90812">
        <w:rPr>
          <w:rFonts w:ascii="Calibri" w:eastAsia="Calibri" w:hAnsi="Calibri" w:cs="Calibri"/>
          <w:lang w:eastAsia="zh-CN"/>
        </w:rPr>
        <w:t xml:space="preserve"> </w:t>
      </w:r>
      <w:proofErr w:type="spellStart"/>
      <w:r w:rsidR="00213BB5" w:rsidRPr="00C90812">
        <w:rPr>
          <w:rFonts w:ascii="Calibri" w:eastAsia="Calibri" w:hAnsi="Calibri" w:cs="Calibri"/>
          <w:lang w:eastAsia="zh-CN"/>
        </w:rPr>
        <w:t>only</w:t>
      </w:r>
      <w:proofErr w:type="spellEnd"/>
      <w:r w:rsidR="00213BB5" w:rsidRPr="00C90812">
        <w:rPr>
          <w:rFonts w:ascii="Calibri" w:eastAsia="Calibri" w:hAnsi="Calibri" w:cs="Calibri"/>
          <w:lang w:eastAsia="zh-CN"/>
        </w:rPr>
        <w:t xml:space="preserve"> </w:t>
      </w:r>
      <w:proofErr w:type="spellStart"/>
      <w:r w:rsidR="00213BB5" w:rsidRPr="00C90812">
        <w:rPr>
          <w:rFonts w:ascii="Calibri" w:eastAsia="Calibri" w:hAnsi="Calibri" w:cs="Calibri"/>
          <w:lang w:eastAsia="zh-CN"/>
        </w:rPr>
        <w:t>one</w:t>
      </w:r>
      <w:proofErr w:type="spellEnd"/>
      <w:r w:rsidR="00213BB5" w:rsidRPr="00C90812">
        <w:rPr>
          <w:rFonts w:ascii="Calibri" w:eastAsia="Calibri" w:hAnsi="Calibri" w:cs="Calibri"/>
          <w:lang w:eastAsia="zh-CN"/>
        </w:rPr>
        <w:t>“</w:t>
      </w:r>
      <w:r w:rsidR="000219CD">
        <w:rPr>
          <w:rFonts w:ascii="Calibri" w:eastAsia="Calibri" w:hAnsi="Calibri" w:cs="Calibri"/>
          <w:lang w:eastAsia="zh-CN"/>
        </w:rPr>
        <w:t>.</w:t>
      </w:r>
    </w:p>
    <w:p w:rsidR="000219CD" w:rsidRDefault="000219CD" w:rsidP="00C90812">
      <w:pPr>
        <w:jc w:val="both"/>
        <w:rPr>
          <w:rFonts w:ascii="Calibri" w:eastAsia="Calibri" w:hAnsi="Calibri" w:cs="Calibri"/>
          <w:lang w:eastAsia="zh-CN"/>
        </w:rPr>
      </w:pPr>
      <w:r w:rsidRPr="00C90812">
        <w:rPr>
          <w:rFonts w:ascii="Calibri" w:eastAsia="Calibri" w:hAnsi="Calibri" w:cs="Calibri"/>
          <w:lang w:eastAsia="zh-CN"/>
        </w:rPr>
        <w:t xml:space="preserve">Am Wallfahrtsweg über den </w:t>
      </w:r>
      <w:proofErr w:type="spellStart"/>
      <w:r w:rsidRPr="00C90812">
        <w:rPr>
          <w:rFonts w:ascii="Calibri" w:eastAsia="Calibri" w:hAnsi="Calibri" w:cs="Calibri"/>
          <w:lang w:eastAsia="zh-CN"/>
        </w:rPr>
        <w:t>Ostrong</w:t>
      </w:r>
      <w:proofErr w:type="spellEnd"/>
      <w:r>
        <w:rPr>
          <w:rFonts w:ascii="Calibri" w:eastAsia="Calibri" w:hAnsi="Calibri" w:cs="Calibri"/>
          <w:lang w:eastAsia="zh-CN"/>
        </w:rPr>
        <w:t xml:space="preserve"> gab es einige </w:t>
      </w:r>
      <w:r w:rsidRPr="00C90812">
        <w:rPr>
          <w:rFonts w:ascii="Calibri" w:eastAsia="Calibri" w:hAnsi="Calibri" w:cs="Calibri"/>
          <w:lang w:eastAsia="zh-CN"/>
        </w:rPr>
        <w:t xml:space="preserve">Stationen: </w:t>
      </w:r>
      <w:r>
        <w:rPr>
          <w:rFonts w:ascii="Calibri" w:eastAsia="Calibri" w:hAnsi="Calibri" w:cs="Calibri"/>
          <w:lang w:eastAsia="zh-CN"/>
        </w:rPr>
        <w:t xml:space="preserve">Zum Beispiel </w:t>
      </w:r>
      <w:r w:rsidRPr="00C90812">
        <w:rPr>
          <w:rFonts w:ascii="Calibri" w:eastAsia="Calibri" w:hAnsi="Calibri" w:cs="Calibri"/>
          <w:lang w:eastAsia="zh-CN"/>
        </w:rPr>
        <w:t>konnten Sprüche g</w:t>
      </w:r>
      <w:r>
        <w:rPr>
          <w:rFonts w:ascii="Calibri" w:eastAsia="Calibri" w:hAnsi="Calibri" w:cs="Calibri"/>
          <w:lang w:eastAsia="zh-CN"/>
        </w:rPr>
        <w:t>epflückt werden</w:t>
      </w:r>
      <w:r w:rsidR="00AF61BF">
        <w:rPr>
          <w:rFonts w:ascii="Calibri" w:eastAsia="Calibri" w:hAnsi="Calibri" w:cs="Calibri"/>
          <w:lang w:eastAsia="zh-CN"/>
        </w:rPr>
        <w:t xml:space="preserve">, und es </w:t>
      </w:r>
      <w:r>
        <w:rPr>
          <w:rFonts w:ascii="Calibri" w:eastAsia="Calibri" w:hAnsi="Calibri" w:cs="Calibri"/>
          <w:lang w:eastAsia="zh-CN"/>
        </w:rPr>
        <w:t xml:space="preserve">bestand </w:t>
      </w:r>
      <w:r w:rsidRPr="00C90812">
        <w:rPr>
          <w:rFonts w:ascii="Calibri" w:eastAsia="Calibri" w:hAnsi="Calibri" w:cs="Calibri"/>
          <w:lang w:eastAsia="zh-CN"/>
        </w:rPr>
        <w:t>die Möglichkeit für die Schüler</w:t>
      </w:r>
      <w:r>
        <w:rPr>
          <w:rFonts w:ascii="Calibri" w:eastAsia="Calibri" w:hAnsi="Calibri" w:cs="Calibri"/>
          <w:lang w:eastAsia="zh-CN"/>
        </w:rPr>
        <w:t>innen</w:t>
      </w:r>
      <w:r w:rsidRPr="00C90812">
        <w:rPr>
          <w:rFonts w:ascii="Calibri" w:eastAsia="Calibri" w:hAnsi="Calibri" w:cs="Calibri"/>
          <w:lang w:eastAsia="zh-CN"/>
        </w:rPr>
        <w:t xml:space="preserve"> und Schüler</w:t>
      </w:r>
      <w:r w:rsidR="00AF61BF">
        <w:rPr>
          <w:rFonts w:ascii="Calibri" w:eastAsia="Calibri" w:hAnsi="Calibri" w:cs="Calibri"/>
          <w:lang w:eastAsia="zh-CN"/>
        </w:rPr>
        <w:t xml:space="preserve">, </w:t>
      </w:r>
      <w:r w:rsidRPr="00C90812">
        <w:rPr>
          <w:rFonts w:ascii="Calibri" w:eastAsia="Calibri" w:hAnsi="Calibri" w:cs="Calibri"/>
          <w:lang w:eastAsia="zh-CN"/>
        </w:rPr>
        <w:t>selbst eine Fürbitte zu sch</w:t>
      </w:r>
      <w:r>
        <w:rPr>
          <w:rFonts w:ascii="Calibri" w:eastAsia="Calibri" w:hAnsi="Calibri" w:cs="Calibri"/>
          <w:lang w:eastAsia="zh-CN"/>
        </w:rPr>
        <w:t xml:space="preserve">reiben, welche im Rahmen der heiligen Messe </w:t>
      </w:r>
      <w:r w:rsidRPr="00C90812">
        <w:rPr>
          <w:rFonts w:ascii="Calibri" w:eastAsia="Calibri" w:hAnsi="Calibri" w:cs="Calibri"/>
          <w:lang w:eastAsia="zh-CN"/>
        </w:rPr>
        <w:t>in der Basilika vorgelesen wurde.</w:t>
      </w:r>
      <w:r>
        <w:rPr>
          <w:rFonts w:ascii="Calibri" w:eastAsia="Calibri" w:hAnsi="Calibri" w:cs="Calibri"/>
          <w:lang w:eastAsia="zh-CN"/>
        </w:rPr>
        <w:t xml:space="preserve"> Auch eine Labstelle</w:t>
      </w:r>
      <w:r w:rsidR="00AF61BF">
        <w:rPr>
          <w:rFonts w:ascii="Calibri" w:eastAsia="Calibri" w:hAnsi="Calibri" w:cs="Calibri"/>
          <w:lang w:eastAsia="zh-CN"/>
        </w:rPr>
        <w:t xml:space="preserve"> </w:t>
      </w:r>
      <w:r w:rsidR="00AF61BF">
        <w:rPr>
          <w:rFonts w:ascii="Calibri" w:eastAsia="Calibri" w:hAnsi="Calibri" w:cs="Calibri"/>
          <w:lang w:eastAsia="zh-CN"/>
        </w:rPr>
        <w:t xml:space="preserve">im Feuerwehrhaus </w:t>
      </w:r>
      <w:proofErr w:type="spellStart"/>
      <w:r w:rsidR="00AF61BF">
        <w:rPr>
          <w:rFonts w:ascii="Calibri" w:eastAsia="Calibri" w:hAnsi="Calibri" w:cs="Calibri"/>
          <w:lang w:eastAsia="zh-CN"/>
        </w:rPr>
        <w:t>Obererla</w:t>
      </w:r>
      <w:proofErr w:type="spellEnd"/>
      <w:r>
        <w:rPr>
          <w:rFonts w:ascii="Calibri" w:eastAsia="Calibri" w:hAnsi="Calibri" w:cs="Calibri"/>
          <w:lang w:eastAsia="zh-CN"/>
        </w:rPr>
        <w:t>, organisiert von der Küchenmannschaft des Privatinternates, war eine wichtige Station für die Wallfahrer.</w:t>
      </w:r>
    </w:p>
    <w:p w:rsidR="000219CD" w:rsidRPr="000219CD" w:rsidRDefault="000219CD" w:rsidP="00C90812">
      <w:pPr>
        <w:jc w:val="both"/>
        <w:rPr>
          <w:rFonts w:ascii="Calibri" w:eastAsia="Calibri" w:hAnsi="Calibri" w:cs="Calibri"/>
          <w:b/>
          <w:lang w:eastAsia="zh-CN"/>
        </w:rPr>
      </w:pPr>
      <w:r w:rsidRPr="000219CD">
        <w:rPr>
          <w:rFonts w:ascii="Calibri" w:eastAsia="Calibri" w:hAnsi="Calibri" w:cs="Calibri"/>
          <w:b/>
          <w:lang w:eastAsia="zh-CN"/>
        </w:rPr>
        <w:t xml:space="preserve">500 Jugendliche und Kinder füllten die Wallfahrtskirche in Maria </w:t>
      </w:r>
      <w:proofErr w:type="spellStart"/>
      <w:r w:rsidRPr="000219CD">
        <w:rPr>
          <w:rFonts w:ascii="Calibri" w:eastAsia="Calibri" w:hAnsi="Calibri" w:cs="Calibri"/>
          <w:b/>
          <w:lang w:eastAsia="zh-CN"/>
        </w:rPr>
        <w:t>Taferl</w:t>
      </w:r>
      <w:proofErr w:type="spellEnd"/>
    </w:p>
    <w:p w:rsidR="000219CD" w:rsidRPr="00C90812" w:rsidRDefault="000219CD" w:rsidP="000219CD">
      <w:pPr>
        <w:jc w:val="both"/>
        <w:rPr>
          <w:rFonts w:ascii="Calibri" w:eastAsia="Calibri" w:hAnsi="Calibri" w:cs="Calibri"/>
          <w:lang w:eastAsia="zh-CN"/>
        </w:rPr>
      </w:pPr>
      <w:r w:rsidRPr="00C90812">
        <w:rPr>
          <w:rFonts w:ascii="Calibri" w:eastAsia="Calibri" w:hAnsi="Calibri" w:cs="Calibri"/>
          <w:lang w:eastAsia="zh-CN"/>
        </w:rPr>
        <w:t xml:space="preserve">In Maria </w:t>
      </w:r>
      <w:proofErr w:type="spellStart"/>
      <w:r w:rsidRPr="00C90812">
        <w:rPr>
          <w:rFonts w:ascii="Calibri" w:eastAsia="Calibri" w:hAnsi="Calibri" w:cs="Calibri"/>
          <w:lang w:eastAsia="zh-CN"/>
        </w:rPr>
        <w:t>Taferl</w:t>
      </w:r>
      <w:proofErr w:type="spellEnd"/>
      <w:r w:rsidRPr="00C90812">
        <w:rPr>
          <w:rFonts w:ascii="Calibri" w:eastAsia="Calibri" w:hAnsi="Calibri" w:cs="Calibri"/>
          <w:lang w:eastAsia="zh-CN"/>
        </w:rPr>
        <w:t xml:space="preserve"> wurde wie </w:t>
      </w:r>
      <w:r>
        <w:rPr>
          <w:rFonts w:ascii="Calibri" w:eastAsia="Calibri" w:hAnsi="Calibri" w:cs="Calibri"/>
          <w:lang w:eastAsia="zh-CN"/>
        </w:rPr>
        <w:t xml:space="preserve">auch in den vergangenen Jahren </w:t>
      </w:r>
      <w:r w:rsidRPr="00C90812">
        <w:rPr>
          <w:rFonts w:ascii="Calibri" w:eastAsia="Calibri" w:hAnsi="Calibri" w:cs="Calibri"/>
          <w:lang w:eastAsia="zh-CN"/>
        </w:rPr>
        <w:t xml:space="preserve">ein festlicher Gottesdienst, </w:t>
      </w:r>
      <w:r>
        <w:rPr>
          <w:rFonts w:ascii="Calibri" w:eastAsia="Calibri" w:hAnsi="Calibri" w:cs="Calibri"/>
          <w:lang w:eastAsia="zh-CN"/>
        </w:rPr>
        <w:t xml:space="preserve">geleitet von </w:t>
      </w:r>
      <w:r w:rsidRPr="00C90812">
        <w:rPr>
          <w:rFonts w:ascii="Calibri" w:eastAsia="Calibri" w:hAnsi="Calibri" w:cs="Calibri"/>
          <w:lang w:eastAsia="zh-CN"/>
        </w:rPr>
        <w:t>Abt Wolfgang Wiedermann</w:t>
      </w:r>
      <w:r>
        <w:rPr>
          <w:rFonts w:ascii="Calibri" w:eastAsia="Calibri" w:hAnsi="Calibri" w:cs="Calibri"/>
          <w:lang w:eastAsia="zh-CN"/>
        </w:rPr>
        <w:t xml:space="preserve"> und Pater Martin</w:t>
      </w:r>
      <w:r w:rsidRPr="00C90812">
        <w:rPr>
          <w:rFonts w:ascii="Calibri" w:eastAsia="Calibri" w:hAnsi="Calibri" w:cs="Calibri"/>
          <w:lang w:eastAsia="zh-CN"/>
        </w:rPr>
        <w:t>, gefeiert</w:t>
      </w:r>
      <w:r>
        <w:rPr>
          <w:rFonts w:ascii="Calibri" w:eastAsia="Calibri" w:hAnsi="Calibri" w:cs="Calibri"/>
          <w:lang w:eastAsia="zh-CN"/>
        </w:rPr>
        <w:t xml:space="preserve">. Diese Feier </w:t>
      </w:r>
      <w:proofErr w:type="gramStart"/>
      <w:r>
        <w:rPr>
          <w:rFonts w:ascii="Calibri" w:eastAsia="Calibri" w:hAnsi="Calibri" w:cs="Calibri"/>
          <w:lang w:eastAsia="zh-CN"/>
        </w:rPr>
        <w:t>untermalte</w:t>
      </w:r>
      <w:r w:rsidR="00AF61BF">
        <w:rPr>
          <w:rFonts w:ascii="Calibri" w:eastAsia="Calibri" w:hAnsi="Calibri" w:cs="Calibri"/>
          <w:lang w:eastAsia="zh-CN"/>
        </w:rPr>
        <w:t>n</w:t>
      </w:r>
      <w:proofErr w:type="gramEnd"/>
      <w:r w:rsidR="00AF61BF">
        <w:rPr>
          <w:rFonts w:ascii="Calibri" w:eastAsia="Calibri" w:hAnsi="Calibri" w:cs="Calibri"/>
          <w:lang w:eastAsia="zh-CN"/>
        </w:rPr>
        <w:t xml:space="preserve"> mit </w:t>
      </w:r>
      <w:r>
        <w:rPr>
          <w:rFonts w:ascii="Calibri" w:eastAsia="Calibri" w:hAnsi="Calibri" w:cs="Calibri"/>
          <w:lang w:eastAsia="zh-CN"/>
        </w:rPr>
        <w:t xml:space="preserve">höchster musikalischer Qualität der Schulchor und die Schulband der HLUW, geleitet von </w:t>
      </w:r>
      <w:r w:rsidRPr="00C90812">
        <w:rPr>
          <w:rFonts w:ascii="Calibri" w:eastAsia="Calibri" w:hAnsi="Calibri" w:cs="Calibri"/>
          <w:lang w:eastAsia="zh-CN"/>
        </w:rPr>
        <w:t>DI Martina Schmidthaler und Mag. Astrid Karl</w:t>
      </w:r>
      <w:r>
        <w:rPr>
          <w:rFonts w:ascii="Calibri" w:eastAsia="Calibri" w:hAnsi="Calibri" w:cs="Calibri"/>
          <w:lang w:eastAsia="zh-CN"/>
        </w:rPr>
        <w:t>.</w:t>
      </w:r>
      <w:r w:rsidRPr="00C90812">
        <w:rPr>
          <w:rFonts w:ascii="Calibri" w:eastAsia="Calibri" w:hAnsi="Calibri" w:cs="Calibri"/>
          <w:lang w:eastAsia="zh-CN"/>
        </w:rPr>
        <w:t xml:space="preserve"> Die mitreißende Predigt von Pater Martin verdeutlichte, wie wichtig es ist, dass der erste Schritt zum Frieden bei jedermann selbst beginnt. </w:t>
      </w:r>
      <w:r w:rsidR="00AF61BF">
        <w:rPr>
          <w:rFonts w:ascii="Calibri" w:eastAsia="Calibri" w:hAnsi="Calibri" w:cs="Calibri"/>
          <w:lang w:eastAsia="zh-CN"/>
        </w:rPr>
        <w:t>Der Pfarrer</w:t>
      </w:r>
      <w:r w:rsidRPr="00C90812">
        <w:rPr>
          <w:rFonts w:ascii="Calibri" w:eastAsia="Calibri" w:hAnsi="Calibri" w:cs="Calibri"/>
          <w:lang w:eastAsia="zh-CN"/>
        </w:rPr>
        <w:t xml:space="preserve"> von Maria </w:t>
      </w:r>
      <w:proofErr w:type="spellStart"/>
      <w:r w:rsidRPr="00C90812">
        <w:rPr>
          <w:rFonts w:ascii="Calibri" w:eastAsia="Calibri" w:hAnsi="Calibri" w:cs="Calibri"/>
          <w:lang w:eastAsia="zh-CN"/>
        </w:rPr>
        <w:t>Taferl</w:t>
      </w:r>
      <w:proofErr w:type="spellEnd"/>
      <w:r w:rsidRPr="00C90812">
        <w:rPr>
          <w:rFonts w:ascii="Calibri" w:eastAsia="Calibri" w:hAnsi="Calibri" w:cs="Calibri"/>
          <w:lang w:eastAsia="zh-CN"/>
        </w:rPr>
        <w:t xml:space="preserve"> un</w:t>
      </w:r>
      <w:r w:rsidR="00AF61BF">
        <w:rPr>
          <w:rFonts w:ascii="Calibri" w:eastAsia="Calibri" w:hAnsi="Calibri" w:cs="Calibri"/>
          <w:lang w:eastAsia="zh-CN"/>
        </w:rPr>
        <w:t>terstrich in seinen begrüßenden Worten,</w:t>
      </w:r>
      <w:r w:rsidRPr="00C90812">
        <w:rPr>
          <w:rFonts w:ascii="Calibri" w:eastAsia="Calibri" w:hAnsi="Calibri" w:cs="Calibri"/>
          <w:lang w:eastAsia="zh-CN"/>
        </w:rPr>
        <w:t xml:space="preserve"> wie schön es sei, so viele Jugendliche</w:t>
      </w:r>
      <w:r>
        <w:rPr>
          <w:rFonts w:ascii="Calibri" w:eastAsia="Calibri" w:hAnsi="Calibri" w:cs="Calibri"/>
          <w:lang w:eastAsia="zh-CN"/>
        </w:rPr>
        <w:t xml:space="preserve"> in seiner </w:t>
      </w:r>
      <w:r w:rsidRPr="00C90812">
        <w:rPr>
          <w:rFonts w:ascii="Calibri" w:eastAsia="Calibri" w:hAnsi="Calibri" w:cs="Calibri"/>
          <w:lang w:eastAsia="zh-CN"/>
        </w:rPr>
        <w:t xml:space="preserve">Kirche zu sehen. </w:t>
      </w:r>
    </w:p>
    <w:p w:rsidR="000219CD" w:rsidRDefault="000219CD" w:rsidP="000219CD">
      <w:pPr>
        <w:jc w:val="both"/>
        <w:rPr>
          <w:rFonts w:ascii="Calibri" w:eastAsia="Calibri" w:hAnsi="Calibri" w:cs="Calibri"/>
          <w:lang w:eastAsia="zh-CN"/>
        </w:rPr>
      </w:pPr>
      <w:r w:rsidRPr="00C90812">
        <w:rPr>
          <w:rFonts w:ascii="Calibri" w:eastAsia="Calibri" w:hAnsi="Calibri" w:cs="Calibri"/>
          <w:lang w:eastAsia="zh-CN"/>
        </w:rPr>
        <w:t xml:space="preserve">Junge Menschen, die für den Frieden in der Welt nach Maria </w:t>
      </w:r>
      <w:proofErr w:type="spellStart"/>
      <w:r w:rsidRPr="00C90812">
        <w:rPr>
          <w:rFonts w:ascii="Calibri" w:eastAsia="Calibri" w:hAnsi="Calibri" w:cs="Calibri"/>
          <w:lang w:eastAsia="zh-CN"/>
        </w:rPr>
        <w:t>Taferl</w:t>
      </w:r>
      <w:proofErr w:type="spellEnd"/>
      <w:r w:rsidRPr="00C90812">
        <w:rPr>
          <w:rFonts w:ascii="Calibri" w:eastAsia="Calibri" w:hAnsi="Calibri" w:cs="Calibri"/>
          <w:lang w:eastAsia="zh-CN"/>
        </w:rPr>
        <w:t xml:space="preserve"> gepilgert sind – ein Zeichen dafür ist auch die Kollekte, welche für das Mädchenwaisenheim in der Ukraine gesammelt wurde.</w:t>
      </w:r>
    </w:p>
    <w:p w:rsidR="00AF61BF" w:rsidRPr="001A0387" w:rsidRDefault="00AF61BF" w:rsidP="00AF61BF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b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Ausbildungsplätze noch frei – A</w:t>
      </w:r>
      <w:r w:rsidRPr="001A0387">
        <w:rPr>
          <w:rFonts w:ascii="Calibri" w:eastAsia="Calibri" w:hAnsi="Calibri" w:cs="Calibri"/>
          <w:b/>
          <w:lang w:eastAsia="zh-CN"/>
        </w:rPr>
        <w:t>nmeldung</w:t>
      </w:r>
    </w:p>
    <w:p w:rsidR="00AF61BF" w:rsidRPr="001A0387" w:rsidRDefault="00AF61BF" w:rsidP="00AF61BF">
      <w:pPr>
        <w:spacing w:line="240" w:lineRule="auto"/>
        <w:jc w:val="both"/>
      </w:pPr>
      <w:r w:rsidRPr="001A0387">
        <w:t xml:space="preserve">Informationen über die Ausbildungsmöglichkeiten an der berufsbildenden höheren Schule in Yspertal erhalten Sie unter der Telefonnummer 07415 7249-10 oder unter </w:t>
      </w:r>
      <w:hyperlink r:id="rId5" w:history="1">
        <w:r w:rsidRPr="001A0387">
          <w:rPr>
            <w:rStyle w:val="Hyperlink"/>
          </w:rPr>
          <w:t>www.hlaysper.ac.at</w:t>
        </w:r>
      </w:hyperlink>
      <w:r w:rsidRPr="001A0387">
        <w:t>. Schulanmeldungen werden jederzeit angenommen und es gibt noch Ausbildungsplätze für das nächste Schuljahr. Besonders auch für Mädchen ist diese umweltanalytische Ausbildung  attraktiv.</w:t>
      </w:r>
    </w:p>
    <w:p w:rsidR="00AF61BF" w:rsidRPr="00C90812" w:rsidRDefault="00AF61BF" w:rsidP="000219CD">
      <w:pPr>
        <w:jc w:val="both"/>
        <w:rPr>
          <w:rFonts w:ascii="Calibri" w:eastAsia="Calibri" w:hAnsi="Calibri" w:cs="Calibri"/>
          <w:lang w:eastAsia="zh-CN"/>
        </w:rPr>
      </w:pPr>
      <w:bookmarkStart w:id="0" w:name="_GoBack"/>
      <w:bookmarkEnd w:id="0"/>
    </w:p>
    <w:p w:rsidR="000219CD" w:rsidRDefault="00DB443C" w:rsidP="000219CD">
      <w:pPr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noProof/>
          <w:lang w:eastAsia="de-AT"/>
        </w:rPr>
        <w:lastRenderedPageBreak/>
        <w:drawing>
          <wp:inline distT="0" distB="0" distL="0" distR="0">
            <wp:extent cx="5760720" cy="4319707"/>
            <wp:effectExtent l="0" t="0" r="0" b="5080"/>
            <wp:docPr id="1" name="Grafik 1" descr="U:\presse\wahlfahrt_2013_26042013\wallfahrt_april2013_fertig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resse\wahlfahrt_2013_26042013\wallfahrt_april2013_fertig_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3C" w:rsidRDefault="00DB443C" w:rsidP="000219CD">
      <w:pPr>
        <w:jc w:val="both"/>
        <w:rPr>
          <w:rFonts w:ascii="Calibri" w:eastAsia="Calibri" w:hAnsi="Calibri" w:cs="Calibri"/>
          <w:lang w:eastAsia="zh-CN"/>
        </w:rPr>
      </w:pPr>
      <w:r w:rsidRPr="007C4A24">
        <w:rPr>
          <w:rFonts w:ascii="Calibri" w:eastAsia="Calibri" w:hAnsi="Calibri" w:cs="Calibri"/>
          <w:b/>
          <w:lang w:eastAsia="zh-CN"/>
        </w:rPr>
        <w:t xml:space="preserve">500 Jugendliche und Kinder </w:t>
      </w:r>
      <w:r w:rsidR="007C4A24" w:rsidRPr="007C4A24">
        <w:rPr>
          <w:rFonts w:ascii="Calibri" w:eastAsia="Calibri" w:hAnsi="Calibri" w:cs="Calibri"/>
          <w:b/>
          <w:lang w:eastAsia="zh-CN"/>
        </w:rPr>
        <w:t xml:space="preserve">aus dem Ausbildungszentrum im Yspertal </w:t>
      </w:r>
      <w:r w:rsidRPr="007C4A24">
        <w:rPr>
          <w:rFonts w:ascii="Calibri" w:eastAsia="Calibri" w:hAnsi="Calibri" w:cs="Calibri"/>
          <w:b/>
          <w:lang w:eastAsia="zh-CN"/>
        </w:rPr>
        <w:t xml:space="preserve">pilgerten </w:t>
      </w:r>
      <w:r w:rsidR="007C4A24" w:rsidRPr="007C4A24">
        <w:rPr>
          <w:rFonts w:ascii="Calibri" w:eastAsia="Calibri" w:hAnsi="Calibri" w:cs="Calibri"/>
          <w:b/>
          <w:lang w:eastAsia="zh-CN"/>
        </w:rPr>
        <w:t xml:space="preserve">für den Frieden nach Maria </w:t>
      </w:r>
      <w:proofErr w:type="spellStart"/>
      <w:r w:rsidR="007C4A24" w:rsidRPr="007C4A24">
        <w:rPr>
          <w:rFonts w:ascii="Calibri" w:eastAsia="Calibri" w:hAnsi="Calibri" w:cs="Calibri"/>
          <w:b/>
          <w:lang w:eastAsia="zh-CN"/>
        </w:rPr>
        <w:t>Taferl</w:t>
      </w:r>
      <w:proofErr w:type="spellEnd"/>
      <w:r w:rsidR="007C4A24" w:rsidRPr="007C4A24">
        <w:rPr>
          <w:rFonts w:ascii="Calibri" w:eastAsia="Calibri" w:hAnsi="Calibri" w:cs="Calibri"/>
          <w:b/>
          <w:lang w:eastAsia="zh-CN"/>
        </w:rPr>
        <w:t>.</w:t>
      </w:r>
      <w:r w:rsidR="007C4A24">
        <w:rPr>
          <w:rFonts w:ascii="Calibri" w:eastAsia="Calibri" w:hAnsi="Calibri" w:cs="Calibri"/>
          <w:lang w:eastAsia="zh-CN"/>
        </w:rPr>
        <w:t xml:space="preserve"> Abt Wolfgang Wiedermann, Pater Martin, Pater Benedikt und Pater Tobias vom Zisterzienserstift </w:t>
      </w:r>
      <w:proofErr w:type="spellStart"/>
      <w:r w:rsidR="007C4A24">
        <w:rPr>
          <w:rFonts w:ascii="Calibri" w:eastAsia="Calibri" w:hAnsi="Calibri" w:cs="Calibri"/>
          <w:lang w:eastAsia="zh-CN"/>
        </w:rPr>
        <w:t>Zwettl</w:t>
      </w:r>
      <w:proofErr w:type="spellEnd"/>
      <w:r w:rsidR="007C4A24">
        <w:rPr>
          <w:rFonts w:ascii="Calibri" w:eastAsia="Calibri" w:hAnsi="Calibri" w:cs="Calibri"/>
          <w:lang w:eastAsia="zh-CN"/>
        </w:rPr>
        <w:t xml:space="preserve"> feierten mit den Pilgern einen gemeinsamen Gottesdienst in der Wallfahrtskirche von Maria </w:t>
      </w:r>
      <w:proofErr w:type="spellStart"/>
      <w:r w:rsidR="007C4A24">
        <w:rPr>
          <w:rFonts w:ascii="Calibri" w:eastAsia="Calibri" w:hAnsi="Calibri" w:cs="Calibri"/>
          <w:lang w:eastAsia="zh-CN"/>
        </w:rPr>
        <w:t>Taferl</w:t>
      </w:r>
      <w:proofErr w:type="spellEnd"/>
      <w:r w:rsidR="007C4A24">
        <w:rPr>
          <w:rFonts w:ascii="Calibri" w:eastAsia="Calibri" w:hAnsi="Calibri" w:cs="Calibri"/>
          <w:lang w:eastAsia="zh-CN"/>
        </w:rPr>
        <w:t>.</w:t>
      </w:r>
    </w:p>
    <w:p w:rsidR="000219CD" w:rsidRPr="00C90812" w:rsidRDefault="000219CD" w:rsidP="000219CD">
      <w:pPr>
        <w:jc w:val="both"/>
        <w:rPr>
          <w:rFonts w:ascii="Calibri" w:eastAsia="Calibri" w:hAnsi="Calibri" w:cs="Calibri"/>
          <w:lang w:eastAsia="zh-CN"/>
        </w:rPr>
      </w:pPr>
    </w:p>
    <w:sectPr w:rsidR="000219CD" w:rsidRPr="00C908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EB"/>
    <w:rsid w:val="00007A69"/>
    <w:rsid w:val="00011728"/>
    <w:rsid w:val="000219CD"/>
    <w:rsid w:val="00046046"/>
    <w:rsid w:val="00052184"/>
    <w:rsid w:val="00054436"/>
    <w:rsid w:val="00057B81"/>
    <w:rsid w:val="00065CAC"/>
    <w:rsid w:val="000673DB"/>
    <w:rsid w:val="0009196B"/>
    <w:rsid w:val="000A3011"/>
    <w:rsid w:val="000A578B"/>
    <w:rsid w:val="000A761B"/>
    <w:rsid w:val="000A7C57"/>
    <w:rsid w:val="000B2AB2"/>
    <w:rsid w:val="000C3B8D"/>
    <w:rsid w:val="000E25BB"/>
    <w:rsid w:val="000E307A"/>
    <w:rsid w:val="000E7484"/>
    <w:rsid w:val="000F636A"/>
    <w:rsid w:val="000F637F"/>
    <w:rsid w:val="00114050"/>
    <w:rsid w:val="00124E1B"/>
    <w:rsid w:val="001263FF"/>
    <w:rsid w:val="00127821"/>
    <w:rsid w:val="00133E72"/>
    <w:rsid w:val="00162988"/>
    <w:rsid w:val="00176C4D"/>
    <w:rsid w:val="001770F3"/>
    <w:rsid w:val="001853E9"/>
    <w:rsid w:val="001B164F"/>
    <w:rsid w:val="001C3C94"/>
    <w:rsid w:val="001C7FCB"/>
    <w:rsid w:val="00212FB5"/>
    <w:rsid w:val="00213BB5"/>
    <w:rsid w:val="0021443A"/>
    <w:rsid w:val="0021757C"/>
    <w:rsid w:val="00222702"/>
    <w:rsid w:val="00222912"/>
    <w:rsid w:val="002232EB"/>
    <w:rsid w:val="00223F7A"/>
    <w:rsid w:val="002273FF"/>
    <w:rsid w:val="0023200B"/>
    <w:rsid w:val="0023247F"/>
    <w:rsid w:val="002369E9"/>
    <w:rsid w:val="002721CB"/>
    <w:rsid w:val="002A1649"/>
    <w:rsid w:val="002B201F"/>
    <w:rsid w:val="002C47BB"/>
    <w:rsid w:val="002C7497"/>
    <w:rsid w:val="002C7A4E"/>
    <w:rsid w:val="002D34DC"/>
    <w:rsid w:val="002D38EE"/>
    <w:rsid w:val="002D4EBB"/>
    <w:rsid w:val="002E6A9B"/>
    <w:rsid w:val="00312BF9"/>
    <w:rsid w:val="00321AB8"/>
    <w:rsid w:val="003260D5"/>
    <w:rsid w:val="00335136"/>
    <w:rsid w:val="003471A2"/>
    <w:rsid w:val="00354AF0"/>
    <w:rsid w:val="003559B5"/>
    <w:rsid w:val="00374566"/>
    <w:rsid w:val="00385187"/>
    <w:rsid w:val="00395A75"/>
    <w:rsid w:val="003A5090"/>
    <w:rsid w:val="003B64FE"/>
    <w:rsid w:val="003C456E"/>
    <w:rsid w:val="003C7BCB"/>
    <w:rsid w:val="003D2879"/>
    <w:rsid w:val="003E02AA"/>
    <w:rsid w:val="003E3498"/>
    <w:rsid w:val="003F5686"/>
    <w:rsid w:val="00423AD0"/>
    <w:rsid w:val="00433470"/>
    <w:rsid w:val="00435A82"/>
    <w:rsid w:val="00445052"/>
    <w:rsid w:val="00452C92"/>
    <w:rsid w:val="0047176B"/>
    <w:rsid w:val="0048249E"/>
    <w:rsid w:val="00482A26"/>
    <w:rsid w:val="004A3401"/>
    <w:rsid w:val="004B0262"/>
    <w:rsid w:val="004B0D48"/>
    <w:rsid w:val="004B7BD9"/>
    <w:rsid w:val="004C618F"/>
    <w:rsid w:val="004D5F80"/>
    <w:rsid w:val="004E0899"/>
    <w:rsid w:val="004E213E"/>
    <w:rsid w:val="004E57C8"/>
    <w:rsid w:val="004E5B11"/>
    <w:rsid w:val="004E688D"/>
    <w:rsid w:val="004E7F0F"/>
    <w:rsid w:val="00501866"/>
    <w:rsid w:val="00501989"/>
    <w:rsid w:val="00514DC1"/>
    <w:rsid w:val="00540DA8"/>
    <w:rsid w:val="0054169D"/>
    <w:rsid w:val="00547557"/>
    <w:rsid w:val="00562B21"/>
    <w:rsid w:val="005656A4"/>
    <w:rsid w:val="005C316B"/>
    <w:rsid w:val="005C77BE"/>
    <w:rsid w:val="005D00D5"/>
    <w:rsid w:val="005E6983"/>
    <w:rsid w:val="005F0F48"/>
    <w:rsid w:val="005F4C3D"/>
    <w:rsid w:val="00620F8E"/>
    <w:rsid w:val="0064085E"/>
    <w:rsid w:val="00641159"/>
    <w:rsid w:val="006531E2"/>
    <w:rsid w:val="00680ADD"/>
    <w:rsid w:val="006B2AB6"/>
    <w:rsid w:val="006B7329"/>
    <w:rsid w:val="006C334C"/>
    <w:rsid w:val="006C6B3C"/>
    <w:rsid w:val="006E101F"/>
    <w:rsid w:val="006E77CB"/>
    <w:rsid w:val="006F34B4"/>
    <w:rsid w:val="00702292"/>
    <w:rsid w:val="00711E00"/>
    <w:rsid w:val="00716122"/>
    <w:rsid w:val="00745ED6"/>
    <w:rsid w:val="00750160"/>
    <w:rsid w:val="007656A2"/>
    <w:rsid w:val="00766ED1"/>
    <w:rsid w:val="00770F2E"/>
    <w:rsid w:val="007A02AA"/>
    <w:rsid w:val="007A5113"/>
    <w:rsid w:val="007A7FFB"/>
    <w:rsid w:val="007B2AB9"/>
    <w:rsid w:val="007C155D"/>
    <w:rsid w:val="007C4A24"/>
    <w:rsid w:val="007C7896"/>
    <w:rsid w:val="007D1B62"/>
    <w:rsid w:val="007E6CB0"/>
    <w:rsid w:val="007F0EE4"/>
    <w:rsid w:val="00800BF1"/>
    <w:rsid w:val="008127A1"/>
    <w:rsid w:val="00821D35"/>
    <w:rsid w:val="0083436E"/>
    <w:rsid w:val="0083446A"/>
    <w:rsid w:val="00840B6A"/>
    <w:rsid w:val="00842CD4"/>
    <w:rsid w:val="00845206"/>
    <w:rsid w:val="00855FB4"/>
    <w:rsid w:val="00875DEC"/>
    <w:rsid w:val="008A4924"/>
    <w:rsid w:val="008A5D38"/>
    <w:rsid w:val="008B43E1"/>
    <w:rsid w:val="008B58A6"/>
    <w:rsid w:val="008B73E0"/>
    <w:rsid w:val="008C404A"/>
    <w:rsid w:val="008D33F2"/>
    <w:rsid w:val="008D7E3B"/>
    <w:rsid w:val="008E0F40"/>
    <w:rsid w:val="008E5C27"/>
    <w:rsid w:val="008F2FC4"/>
    <w:rsid w:val="00905769"/>
    <w:rsid w:val="00912462"/>
    <w:rsid w:val="00912B87"/>
    <w:rsid w:val="009245D1"/>
    <w:rsid w:val="0094175F"/>
    <w:rsid w:val="009613B2"/>
    <w:rsid w:val="00970E9C"/>
    <w:rsid w:val="00974916"/>
    <w:rsid w:val="00983991"/>
    <w:rsid w:val="00987D60"/>
    <w:rsid w:val="00996336"/>
    <w:rsid w:val="009964F5"/>
    <w:rsid w:val="009A5169"/>
    <w:rsid w:val="009B6FEB"/>
    <w:rsid w:val="009B7149"/>
    <w:rsid w:val="009C5F42"/>
    <w:rsid w:val="009D1661"/>
    <w:rsid w:val="009E5B8E"/>
    <w:rsid w:val="009F1DDA"/>
    <w:rsid w:val="009F543F"/>
    <w:rsid w:val="009F5BAA"/>
    <w:rsid w:val="00A00D33"/>
    <w:rsid w:val="00A22638"/>
    <w:rsid w:val="00A22C41"/>
    <w:rsid w:val="00A51832"/>
    <w:rsid w:val="00A53A08"/>
    <w:rsid w:val="00A5582A"/>
    <w:rsid w:val="00A6466F"/>
    <w:rsid w:val="00A805EC"/>
    <w:rsid w:val="00A911A7"/>
    <w:rsid w:val="00A95286"/>
    <w:rsid w:val="00A966E5"/>
    <w:rsid w:val="00AA45E2"/>
    <w:rsid w:val="00AC2DE9"/>
    <w:rsid w:val="00AD3B24"/>
    <w:rsid w:val="00AF044F"/>
    <w:rsid w:val="00AF61BF"/>
    <w:rsid w:val="00B06F02"/>
    <w:rsid w:val="00B14D08"/>
    <w:rsid w:val="00B1608F"/>
    <w:rsid w:val="00B17B76"/>
    <w:rsid w:val="00B43EC6"/>
    <w:rsid w:val="00B507D8"/>
    <w:rsid w:val="00B51E92"/>
    <w:rsid w:val="00B56695"/>
    <w:rsid w:val="00B7231F"/>
    <w:rsid w:val="00B927FD"/>
    <w:rsid w:val="00BA1757"/>
    <w:rsid w:val="00BB4548"/>
    <w:rsid w:val="00BD04CE"/>
    <w:rsid w:val="00BD59D6"/>
    <w:rsid w:val="00BE5D58"/>
    <w:rsid w:val="00C17654"/>
    <w:rsid w:val="00C31959"/>
    <w:rsid w:val="00C35B3A"/>
    <w:rsid w:val="00C41F74"/>
    <w:rsid w:val="00C50B0F"/>
    <w:rsid w:val="00C56F05"/>
    <w:rsid w:val="00C57DED"/>
    <w:rsid w:val="00C839ED"/>
    <w:rsid w:val="00C90812"/>
    <w:rsid w:val="00C9213C"/>
    <w:rsid w:val="00CA0C02"/>
    <w:rsid w:val="00CA65D9"/>
    <w:rsid w:val="00CB358D"/>
    <w:rsid w:val="00CC40A2"/>
    <w:rsid w:val="00CD77BD"/>
    <w:rsid w:val="00CE06BF"/>
    <w:rsid w:val="00CE3E95"/>
    <w:rsid w:val="00D15EB6"/>
    <w:rsid w:val="00D307B7"/>
    <w:rsid w:val="00D3375C"/>
    <w:rsid w:val="00D5193A"/>
    <w:rsid w:val="00D5562F"/>
    <w:rsid w:val="00D727B6"/>
    <w:rsid w:val="00D84C6E"/>
    <w:rsid w:val="00D85C1B"/>
    <w:rsid w:val="00DB37E1"/>
    <w:rsid w:val="00DB443C"/>
    <w:rsid w:val="00DB6B8B"/>
    <w:rsid w:val="00DC6990"/>
    <w:rsid w:val="00DD2E2C"/>
    <w:rsid w:val="00DD4D23"/>
    <w:rsid w:val="00DD7288"/>
    <w:rsid w:val="00DD7CB2"/>
    <w:rsid w:val="00E02309"/>
    <w:rsid w:val="00E33DF4"/>
    <w:rsid w:val="00E34CED"/>
    <w:rsid w:val="00E45DF9"/>
    <w:rsid w:val="00E474C4"/>
    <w:rsid w:val="00E6372B"/>
    <w:rsid w:val="00E67208"/>
    <w:rsid w:val="00E800A1"/>
    <w:rsid w:val="00E86DE6"/>
    <w:rsid w:val="00E872AE"/>
    <w:rsid w:val="00E8784D"/>
    <w:rsid w:val="00EA2B27"/>
    <w:rsid w:val="00EA6F2D"/>
    <w:rsid w:val="00EC136B"/>
    <w:rsid w:val="00ED39BA"/>
    <w:rsid w:val="00ED54E9"/>
    <w:rsid w:val="00F17CA8"/>
    <w:rsid w:val="00F26103"/>
    <w:rsid w:val="00F27FC0"/>
    <w:rsid w:val="00F43A07"/>
    <w:rsid w:val="00F46197"/>
    <w:rsid w:val="00F53BA5"/>
    <w:rsid w:val="00F60012"/>
    <w:rsid w:val="00F72ECE"/>
    <w:rsid w:val="00F9195C"/>
    <w:rsid w:val="00F9269C"/>
    <w:rsid w:val="00F953EC"/>
    <w:rsid w:val="00FC0C93"/>
    <w:rsid w:val="00FC725F"/>
    <w:rsid w:val="00FD3AD2"/>
    <w:rsid w:val="00FE5F63"/>
    <w:rsid w:val="00FE615A"/>
    <w:rsid w:val="00FF0909"/>
    <w:rsid w:val="00FF458C"/>
    <w:rsid w:val="00FF6000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43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F6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43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F6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hlaysper.ac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Wintereder Tamara</dc:creator>
  <cp:lastModifiedBy>Ledl Markus - Schulverwaltung</cp:lastModifiedBy>
  <cp:revision>8</cp:revision>
  <cp:lastPrinted>2013-05-03T07:04:00Z</cp:lastPrinted>
  <dcterms:created xsi:type="dcterms:W3CDTF">2013-05-02T11:32:00Z</dcterms:created>
  <dcterms:modified xsi:type="dcterms:W3CDTF">2013-05-03T07:27:00Z</dcterms:modified>
</cp:coreProperties>
</file>