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6631" w14:textId="068AF84E" w:rsidR="008E7FDF" w:rsidRDefault="005D6539"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Zusammenarbeit mit der UNI Budweis</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70C11169" w14:textId="1488057A" w:rsidR="0048407D" w:rsidRDefault="007428EE" w:rsidP="00230D19">
      <w:pPr>
        <w:spacing w:after="0" w:line="240" w:lineRule="auto"/>
        <w:jc w:val="both"/>
        <w:rPr>
          <w:rFonts w:ascii="Calibri" w:eastAsia="Calibri" w:hAnsi="Calibri" w:cs="Calibri"/>
          <w:b/>
          <w:sz w:val="26"/>
          <w:szCs w:val="26"/>
        </w:rPr>
      </w:pPr>
      <w:r>
        <w:rPr>
          <w:rFonts w:ascii="Calibri" w:eastAsia="Calibri" w:hAnsi="Calibri" w:cs="Calibri"/>
          <w:b/>
          <w:sz w:val="26"/>
          <w:szCs w:val="26"/>
        </w:rPr>
        <w:t>Internationale wissenschaftliche Zusamme</w:t>
      </w:r>
      <w:r w:rsidR="00E30379">
        <w:rPr>
          <w:rFonts w:ascii="Calibri" w:eastAsia="Calibri" w:hAnsi="Calibri" w:cs="Calibri"/>
          <w:b/>
          <w:sz w:val="26"/>
          <w:szCs w:val="26"/>
        </w:rPr>
        <w:t xml:space="preserve">narbeit ist für eine moderne </w:t>
      </w:r>
      <w:r>
        <w:rPr>
          <w:rFonts w:ascii="Calibri" w:eastAsia="Calibri" w:hAnsi="Calibri" w:cs="Calibri"/>
          <w:b/>
          <w:sz w:val="26"/>
          <w:szCs w:val="26"/>
        </w:rPr>
        <w:t xml:space="preserve">höhere </w:t>
      </w:r>
      <w:r w:rsidR="00E30379">
        <w:rPr>
          <w:rFonts w:ascii="Calibri" w:eastAsia="Calibri" w:hAnsi="Calibri" w:cs="Calibri"/>
          <w:b/>
          <w:sz w:val="26"/>
          <w:szCs w:val="26"/>
        </w:rPr>
        <w:t xml:space="preserve">Bildungseinrichtung </w:t>
      </w:r>
      <w:r w:rsidR="00B579BA">
        <w:rPr>
          <w:rFonts w:ascii="Calibri" w:eastAsia="Calibri" w:hAnsi="Calibri" w:cs="Calibri"/>
          <w:b/>
          <w:sz w:val="26"/>
          <w:szCs w:val="26"/>
        </w:rPr>
        <w:t xml:space="preserve">eigentlich </w:t>
      </w:r>
      <w:r w:rsidR="00E30379">
        <w:rPr>
          <w:rFonts w:ascii="Calibri" w:eastAsia="Calibri" w:hAnsi="Calibri" w:cs="Calibri"/>
          <w:b/>
          <w:sz w:val="26"/>
          <w:szCs w:val="26"/>
        </w:rPr>
        <w:t>nicht mehr wegzudenken.</w:t>
      </w:r>
      <w:r>
        <w:rPr>
          <w:rFonts w:ascii="Calibri" w:eastAsia="Calibri" w:hAnsi="Calibri" w:cs="Calibri"/>
          <w:b/>
          <w:sz w:val="26"/>
          <w:szCs w:val="26"/>
        </w:rPr>
        <w:t xml:space="preserve"> Die HLUW Yspertal führt trotz Corona-Einschränken mit der Universität Budweis einen Workshop zur Thematik „Ökotoxikologie“ mit den Schülerinnen und Schülern sehr erfolgreich durch.</w:t>
      </w:r>
    </w:p>
    <w:p w14:paraId="2E91910E" w14:textId="77777777" w:rsidR="007428EE" w:rsidRDefault="007428EE" w:rsidP="00755F42">
      <w:pPr>
        <w:spacing w:after="0" w:line="240" w:lineRule="auto"/>
        <w:jc w:val="both"/>
        <w:rPr>
          <w:rFonts w:ascii="Calibri" w:eastAsia="Calibri" w:hAnsi="Calibri" w:cs="Calibri"/>
          <w:b/>
          <w:bCs/>
          <w:lang w:eastAsia="zh-CN"/>
        </w:rPr>
      </w:pPr>
    </w:p>
    <w:p w14:paraId="4B99BAB6" w14:textId="07B126AB" w:rsidR="00FF38D0" w:rsidRPr="00230D19" w:rsidRDefault="00E75752" w:rsidP="00755F42">
      <w:pPr>
        <w:spacing w:after="0" w:line="240" w:lineRule="auto"/>
        <w:jc w:val="both"/>
        <w:rPr>
          <w:rFonts w:ascii="Calibri" w:eastAsia="Calibri" w:hAnsi="Calibri" w:cs="Calibri"/>
          <w:b/>
          <w:bCs/>
          <w:lang w:eastAsia="zh-CN"/>
        </w:rPr>
      </w:pPr>
      <w:r w:rsidRPr="00E75752">
        <w:rPr>
          <w:rFonts w:ascii="Calibri" w:eastAsia="Calibri" w:hAnsi="Calibri" w:cs="Calibri"/>
          <w:b/>
          <w:bCs/>
          <w:noProof/>
          <w:lang w:eastAsia="de-AT"/>
        </w:rPr>
        <w:drawing>
          <wp:inline distT="0" distB="0" distL="0" distR="0" wp14:anchorId="4DD61FA7" wp14:editId="1C483F1F">
            <wp:extent cx="5760720" cy="4123057"/>
            <wp:effectExtent l="0" t="0" r="0" b="0"/>
            <wp:docPr id="2" name="Grafik 2" descr="U:\presse\unterrichtsprojekt_oekotoxilogie_HLUW_jaenner_2021\unterrichtsprojekt_oekotoxilogie_HLUW_jaenner_202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unterrichtsprojekt_oekotoxilogie_HLUW_jaenner_2021\unterrichtsprojekt_oekotoxilogie_HLUW_jaenner_202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123057"/>
                    </a:xfrm>
                    <a:prstGeom prst="rect">
                      <a:avLst/>
                    </a:prstGeom>
                    <a:noFill/>
                    <a:ln>
                      <a:noFill/>
                    </a:ln>
                  </pic:spPr>
                </pic:pic>
              </a:graphicData>
            </a:graphic>
          </wp:inline>
        </w:drawing>
      </w:r>
      <w:r>
        <w:rPr>
          <w:rFonts w:ascii="Calibri" w:eastAsia="Calibri" w:hAnsi="Calibri" w:cs="Calibri"/>
          <w:b/>
          <w:bCs/>
          <w:lang w:eastAsia="zh-CN"/>
        </w:rPr>
        <w:t xml:space="preserve">“So geht Ökotoxikologie!“ - Die Schülerinnen und Schüler der </w:t>
      </w:r>
      <w:r w:rsidR="007F383D">
        <w:rPr>
          <w:rFonts w:ascii="Calibri" w:eastAsia="Calibri" w:hAnsi="Calibri" w:cs="Calibri"/>
          <w:b/>
          <w:bCs/>
          <w:lang w:eastAsia="zh-CN"/>
        </w:rPr>
        <w:t>HLUW Yspertal präsentierten Dr.</w:t>
      </w:r>
      <w:r w:rsidR="007F383D">
        <w:t> </w:t>
      </w:r>
      <w:r>
        <w:rPr>
          <w:rFonts w:ascii="Calibri" w:eastAsia="Calibri" w:hAnsi="Calibri" w:cs="Calibri"/>
          <w:b/>
          <w:bCs/>
          <w:lang w:eastAsia="zh-CN"/>
        </w:rPr>
        <w:t xml:space="preserve">Christoph Steinbach von </w:t>
      </w:r>
      <w:r w:rsidRPr="00E75752">
        <w:rPr>
          <w:rFonts w:ascii="Calibri" w:eastAsia="Calibri" w:hAnsi="Calibri" w:cs="Calibri"/>
          <w:b/>
          <w:lang w:eastAsia="zh-CN"/>
        </w:rPr>
        <w:t>Fakultät für Fischerei und Gewäss</w:t>
      </w:r>
      <w:r w:rsidR="007F383D">
        <w:rPr>
          <w:rFonts w:ascii="Calibri" w:eastAsia="Calibri" w:hAnsi="Calibri" w:cs="Calibri"/>
          <w:b/>
          <w:lang w:eastAsia="zh-CN"/>
        </w:rPr>
        <w:t>erschutz</w:t>
      </w:r>
      <w:r w:rsidRPr="00E75752">
        <w:rPr>
          <w:rFonts w:ascii="Calibri" w:eastAsia="Calibri" w:hAnsi="Calibri" w:cs="Calibri"/>
          <w:b/>
          <w:lang w:eastAsia="zh-CN"/>
        </w:rPr>
        <w:t xml:space="preserve"> der Universität Budweis</w:t>
      </w:r>
      <w:r>
        <w:rPr>
          <w:rFonts w:ascii="Calibri" w:eastAsia="Calibri" w:hAnsi="Calibri" w:cs="Calibri"/>
          <w:b/>
          <w:bCs/>
          <w:lang w:eastAsia="zh-CN"/>
        </w:rPr>
        <w:t xml:space="preserve"> online ihre Ausarbeitungen. </w:t>
      </w:r>
      <w:r w:rsidR="00617C35" w:rsidRPr="009F6AF7">
        <w:rPr>
          <w:rFonts w:ascii="Calibri" w:eastAsia="Calibri" w:hAnsi="Calibri" w:cs="Calibri"/>
          <w:i/>
          <w:lang w:eastAsia="zh-CN"/>
        </w:rPr>
        <w:t>Foto</w:t>
      </w:r>
      <w:r w:rsidR="00F403A3">
        <w:rPr>
          <w:rFonts w:ascii="Calibri" w:eastAsia="Calibri" w:hAnsi="Calibri" w:cs="Calibri"/>
          <w:i/>
          <w:lang w:eastAsia="zh-CN"/>
        </w:rPr>
        <w:t>s</w:t>
      </w:r>
      <w:r w:rsidR="00617C35" w:rsidRPr="009F6AF7">
        <w:rPr>
          <w:rFonts w:ascii="Calibri" w:eastAsia="Calibri" w:hAnsi="Calibri" w:cs="Calibri"/>
          <w:i/>
          <w:lang w:eastAsia="zh-CN"/>
        </w:rPr>
        <w:t xml:space="preserve">: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0B711EC2" w14:textId="13837DDE" w:rsidR="005D6539" w:rsidRDefault="00831003" w:rsidP="005D6539">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Stift Zwettl</w:t>
      </w:r>
      <w:r w:rsidR="00F00281">
        <w:rPr>
          <w:rFonts w:ascii="Calibri" w:eastAsia="Calibri" w:hAnsi="Calibri" w:cs="Calibri"/>
          <w:i/>
          <w:lang w:eastAsia="zh-CN"/>
        </w:rPr>
        <w:t>, Budweis</w:t>
      </w:r>
      <w:r w:rsidR="0048407D">
        <w:rPr>
          <w:rFonts w:ascii="Calibri" w:eastAsia="Calibri" w:hAnsi="Calibri" w:cs="Calibri"/>
          <w:i/>
          <w:lang w:eastAsia="zh-CN"/>
        </w:rPr>
        <w:t xml:space="preserve"> </w:t>
      </w:r>
      <w:r w:rsidR="000A0281" w:rsidRPr="00BF4CE3">
        <w:rPr>
          <w:rFonts w:ascii="Calibri" w:eastAsia="Calibri" w:hAnsi="Calibri" w:cs="Calibri"/>
          <w:lang w:eastAsia="zh-CN"/>
        </w:rPr>
        <w:t>–</w:t>
      </w:r>
      <w:r w:rsidR="00F00281">
        <w:rPr>
          <w:rFonts w:ascii="Calibri" w:eastAsia="Calibri" w:hAnsi="Calibri" w:cs="Calibri"/>
          <w:lang w:eastAsia="zh-CN"/>
        </w:rPr>
        <w:t xml:space="preserve"> Corona schränkt uns ein</w:t>
      </w:r>
      <w:r w:rsidR="005D6539" w:rsidRPr="005D6539">
        <w:rPr>
          <w:rFonts w:ascii="Calibri" w:eastAsia="Calibri" w:hAnsi="Calibri" w:cs="Calibri"/>
          <w:lang w:eastAsia="zh-CN"/>
        </w:rPr>
        <w:t xml:space="preserve">, die HLUW </w:t>
      </w:r>
      <w:r w:rsidR="00F00281">
        <w:rPr>
          <w:rFonts w:ascii="Calibri" w:eastAsia="Calibri" w:hAnsi="Calibri" w:cs="Calibri"/>
          <w:lang w:eastAsia="zh-CN"/>
        </w:rPr>
        <w:t>Yspertal versucht trotzdem</w:t>
      </w:r>
      <w:r w:rsidR="007F383D">
        <w:rPr>
          <w:rFonts w:ascii="Calibri" w:eastAsia="Calibri" w:hAnsi="Calibri" w:cs="Calibri"/>
          <w:lang w:eastAsia="zh-CN"/>
        </w:rPr>
        <w:t>,</w:t>
      </w:r>
      <w:r w:rsidR="00F00281">
        <w:rPr>
          <w:rFonts w:ascii="Calibri" w:eastAsia="Calibri" w:hAnsi="Calibri" w:cs="Calibri"/>
          <w:lang w:eastAsia="zh-CN"/>
        </w:rPr>
        <w:t xml:space="preserve"> interessante Ausbildung</w:t>
      </w:r>
      <w:r w:rsidR="005D6539" w:rsidRPr="005D6539">
        <w:rPr>
          <w:rFonts w:ascii="Calibri" w:eastAsia="Calibri" w:hAnsi="Calibri" w:cs="Calibri"/>
          <w:lang w:eastAsia="zh-CN"/>
        </w:rPr>
        <w:t xml:space="preserve"> am Puls der Zeit zu gewährleisten. In der letzten Woche vor den Semeste</w:t>
      </w:r>
      <w:r w:rsidR="00F00281">
        <w:rPr>
          <w:rFonts w:ascii="Calibri" w:eastAsia="Calibri" w:hAnsi="Calibri" w:cs="Calibri"/>
          <w:lang w:eastAsia="zh-CN"/>
        </w:rPr>
        <w:t xml:space="preserve">rferien werden traditionell seit der Schulgründung </w:t>
      </w:r>
      <w:r w:rsidR="005D6539" w:rsidRPr="005D6539">
        <w:rPr>
          <w:rFonts w:ascii="Calibri" w:eastAsia="Calibri" w:hAnsi="Calibri" w:cs="Calibri"/>
          <w:lang w:eastAsia="zh-CN"/>
        </w:rPr>
        <w:t>U</w:t>
      </w:r>
      <w:r w:rsidR="007F383D">
        <w:rPr>
          <w:rFonts w:ascii="Calibri" w:eastAsia="Calibri" w:hAnsi="Calibri" w:cs="Calibri"/>
          <w:lang w:eastAsia="zh-CN"/>
        </w:rPr>
        <w:t>nterrichtsprojekte durchgeführt, heuer z</w:t>
      </w:r>
      <w:r w:rsidR="005D6539" w:rsidRPr="005D6539">
        <w:rPr>
          <w:rFonts w:ascii="Calibri" w:eastAsia="Calibri" w:hAnsi="Calibri" w:cs="Calibri"/>
          <w:lang w:eastAsia="zh-CN"/>
        </w:rPr>
        <w:t>war reduziert</w:t>
      </w:r>
      <w:r w:rsidR="00F00281">
        <w:rPr>
          <w:rFonts w:ascii="Calibri" w:eastAsia="Calibri" w:hAnsi="Calibri" w:cs="Calibri"/>
          <w:lang w:eastAsia="zh-CN"/>
        </w:rPr>
        <w:t xml:space="preserve"> und </w:t>
      </w:r>
      <w:r w:rsidR="00B579BA">
        <w:rPr>
          <w:rFonts w:ascii="Calibri" w:eastAsia="Calibri" w:hAnsi="Calibri" w:cs="Calibri"/>
          <w:lang w:eastAsia="zh-CN"/>
        </w:rPr>
        <w:t xml:space="preserve">mit </w:t>
      </w:r>
      <w:r w:rsidR="00F00281">
        <w:rPr>
          <w:rFonts w:ascii="Calibri" w:eastAsia="Calibri" w:hAnsi="Calibri" w:cs="Calibri"/>
          <w:lang w:eastAsia="zh-CN"/>
        </w:rPr>
        <w:t>Unterstützung von Videodiensten</w:t>
      </w:r>
      <w:r w:rsidR="007F383D">
        <w:rPr>
          <w:rFonts w:ascii="Calibri" w:eastAsia="Calibri" w:hAnsi="Calibri" w:cs="Calibri"/>
          <w:lang w:eastAsia="zh-CN"/>
        </w:rPr>
        <w:t>.</w:t>
      </w:r>
      <w:r w:rsidR="005D6539" w:rsidRPr="005D6539">
        <w:rPr>
          <w:rFonts w:ascii="Calibri" w:eastAsia="Calibri" w:hAnsi="Calibri" w:cs="Calibri"/>
          <w:lang w:eastAsia="zh-CN"/>
        </w:rPr>
        <w:t xml:space="preserve"> </w:t>
      </w:r>
      <w:r w:rsidR="007F383D">
        <w:rPr>
          <w:rFonts w:ascii="Calibri" w:eastAsia="Calibri" w:hAnsi="Calibri" w:cs="Calibri"/>
          <w:lang w:eastAsia="zh-CN"/>
        </w:rPr>
        <w:t>V</w:t>
      </w:r>
      <w:r w:rsidR="00F00281">
        <w:rPr>
          <w:rFonts w:ascii="Calibri" w:eastAsia="Calibri" w:hAnsi="Calibri" w:cs="Calibri"/>
          <w:lang w:eastAsia="zh-CN"/>
        </w:rPr>
        <w:t xml:space="preserve">iele </w:t>
      </w:r>
      <w:r w:rsidR="005D6539" w:rsidRPr="005D6539">
        <w:rPr>
          <w:rFonts w:ascii="Calibri" w:eastAsia="Calibri" w:hAnsi="Calibri" w:cs="Calibri"/>
          <w:lang w:eastAsia="zh-CN"/>
        </w:rPr>
        <w:t>Klas</w:t>
      </w:r>
      <w:r w:rsidR="00F00281">
        <w:rPr>
          <w:rFonts w:ascii="Calibri" w:eastAsia="Calibri" w:hAnsi="Calibri" w:cs="Calibri"/>
          <w:lang w:eastAsia="zh-CN"/>
        </w:rPr>
        <w:t xml:space="preserve">sen </w:t>
      </w:r>
      <w:r w:rsidR="007F383D">
        <w:rPr>
          <w:rFonts w:ascii="Calibri" w:eastAsia="Calibri" w:hAnsi="Calibri" w:cs="Calibri"/>
          <w:lang w:eastAsia="zh-CN"/>
        </w:rPr>
        <w:t xml:space="preserve">hatten aber doch </w:t>
      </w:r>
      <w:r w:rsidR="00F00281">
        <w:rPr>
          <w:rFonts w:ascii="Calibri" w:eastAsia="Calibri" w:hAnsi="Calibri" w:cs="Calibri"/>
          <w:lang w:eastAsia="zh-CN"/>
        </w:rPr>
        <w:t>ihre Unterrichtsprojekte</w:t>
      </w:r>
      <w:r w:rsidR="005D6539" w:rsidRPr="005D6539">
        <w:rPr>
          <w:rFonts w:ascii="Calibri" w:eastAsia="Calibri" w:hAnsi="Calibri" w:cs="Calibri"/>
          <w:lang w:eastAsia="zh-CN"/>
        </w:rPr>
        <w:t xml:space="preserve">, natürlich </w:t>
      </w:r>
      <w:r w:rsidR="007F383D">
        <w:rPr>
          <w:rFonts w:ascii="Calibri" w:eastAsia="Calibri" w:hAnsi="Calibri" w:cs="Calibri"/>
          <w:lang w:eastAsia="zh-CN"/>
        </w:rPr>
        <w:t>abgestimmt auf die</w:t>
      </w:r>
      <w:r w:rsidR="005D6539" w:rsidRPr="005D6539">
        <w:rPr>
          <w:rFonts w:ascii="Calibri" w:eastAsia="Calibri" w:hAnsi="Calibri" w:cs="Calibri"/>
          <w:lang w:eastAsia="zh-CN"/>
        </w:rPr>
        <w:t xml:space="preserve"> </w:t>
      </w:r>
      <w:r w:rsidR="007F383D">
        <w:rPr>
          <w:rFonts w:ascii="Calibri" w:eastAsia="Calibri" w:hAnsi="Calibri" w:cs="Calibri"/>
          <w:lang w:eastAsia="zh-CN"/>
        </w:rPr>
        <w:t>geltenden</w:t>
      </w:r>
      <w:r w:rsidR="005D6539" w:rsidRPr="005D6539">
        <w:rPr>
          <w:rFonts w:ascii="Calibri" w:eastAsia="Calibri" w:hAnsi="Calibri" w:cs="Calibri"/>
          <w:lang w:eastAsia="zh-CN"/>
        </w:rPr>
        <w:t xml:space="preserve"> Vorgaben bezüglich der </w:t>
      </w:r>
      <w:r w:rsidR="00F00281">
        <w:rPr>
          <w:rFonts w:ascii="Calibri" w:eastAsia="Calibri" w:hAnsi="Calibri" w:cs="Calibri"/>
          <w:lang w:eastAsia="zh-CN"/>
        </w:rPr>
        <w:t xml:space="preserve">aktuellen </w:t>
      </w:r>
      <w:r w:rsidR="005D6539" w:rsidRPr="005D6539">
        <w:rPr>
          <w:rFonts w:ascii="Calibri" w:eastAsia="Calibri" w:hAnsi="Calibri" w:cs="Calibri"/>
          <w:lang w:eastAsia="zh-CN"/>
        </w:rPr>
        <w:t>Pandemie.</w:t>
      </w:r>
    </w:p>
    <w:p w14:paraId="1C646AA8" w14:textId="77777777" w:rsidR="005D6539" w:rsidRDefault="005D6539" w:rsidP="005D6539">
      <w:pPr>
        <w:spacing w:after="0" w:line="240" w:lineRule="auto"/>
        <w:jc w:val="both"/>
        <w:rPr>
          <w:rFonts w:ascii="Calibri" w:eastAsia="Calibri" w:hAnsi="Calibri" w:cs="Calibri"/>
          <w:lang w:eastAsia="zh-CN"/>
        </w:rPr>
      </w:pPr>
    </w:p>
    <w:p w14:paraId="5AD1138B" w14:textId="66A0B728" w:rsidR="00F00281" w:rsidRPr="00F00281" w:rsidRDefault="00F00281" w:rsidP="005D6539">
      <w:pPr>
        <w:spacing w:after="0" w:line="240" w:lineRule="auto"/>
        <w:jc w:val="both"/>
        <w:rPr>
          <w:rFonts w:ascii="Calibri" w:eastAsia="Calibri" w:hAnsi="Calibri" w:cs="Calibri"/>
          <w:b/>
          <w:lang w:eastAsia="zh-CN"/>
        </w:rPr>
      </w:pPr>
      <w:r w:rsidRPr="00F00281">
        <w:rPr>
          <w:rFonts w:ascii="Calibri" w:eastAsia="Calibri" w:hAnsi="Calibri" w:cs="Calibri"/>
          <w:b/>
          <w:lang w:eastAsia="zh-CN"/>
        </w:rPr>
        <w:t>So geht Ökotoxikologie</w:t>
      </w:r>
      <w:r>
        <w:rPr>
          <w:rFonts w:ascii="Calibri" w:eastAsia="Calibri" w:hAnsi="Calibri" w:cs="Calibri"/>
          <w:b/>
          <w:lang w:eastAsia="zh-CN"/>
        </w:rPr>
        <w:t xml:space="preserve"> – Projekt der </w:t>
      </w:r>
      <w:r w:rsidR="00F40C27">
        <w:rPr>
          <w:rFonts w:ascii="Calibri" w:eastAsia="Calibri" w:hAnsi="Calibri" w:cs="Calibri"/>
          <w:b/>
          <w:lang w:eastAsia="zh-CN"/>
        </w:rPr>
        <w:t xml:space="preserve">Klasse </w:t>
      </w:r>
      <w:r>
        <w:rPr>
          <w:rFonts w:ascii="Calibri" w:eastAsia="Calibri" w:hAnsi="Calibri" w:cs="Calibri"/>
          <w:b/>
          <w:lang w:eastAsia="zh-CN"/>
        </w:rPr>
        <w:t>4BUW</w:t>
      </w:r>
    </w:p>
    <w:p w14:paraId="0FBC3C31" w14:textId="77777777" w:rsidR="005D6539" w:rsidRPr="005D6539" w:rsidRDefault="005D6539" w:rsidP="005D6539">
      <w:pPr>
        <w:spacing w:after="0" w:line="240" w:lineRule="auto"/>
        <w:jc w:val="both"/>
        <w:rPr>
          <w:rFonts w:ascii="Calibri" w:eastAsia="Calibri" w:hAnsi="Calibri" w:cs="Calibri"/>
          <w:lang w:eastAsia="zh-CN"/>
        </w:rPr>
      </w:pPr>
    </w:p>
    <w:p w14:paraId="2BE141C3" w14:textId="222EAF05" w:rsidR="005D6539" w:rsidRDefault="005D6539" w:rsidP="005D6539">
      <w:pPr>
        <w:spacing w:after="0" w:line="240" w:lineRule="auto"/>
        <w:jc w:val="both"/>
        <w:rPr>
          <w:rFonts w:ascii="Calibri" w:eastAsia="Calibri" w:hAnsi="Calibri" w:cs="Calibri"/>
          <w:lang w:eastAsia="zh-CN"/>
        </w:rPr>
      </w:pPr>
      <w:r w:rsidRPr="005D6539">
        <w:rPr>
          <w:rFonts w:ascii="Calibri" w:eastAsia="Calibri" w:hAnsi="Calibri" w:cs="Calibri"/>
          <w:lang w:eastAsia="zh-CN"/>
        </w:rPr>
        <w:t xml:space="preserve">Die </w:t>
      </w:r>
      <w:r>
        <w:rPr>
          <w:rFonts w:ascii="Calibri" w:eastAsia="Calibri" w:hAnsi="Calibri" w:cs="Calibri"/>
          <w:lang w:eastAsia="zh-CN"/>
        </w:rPr>
        <w:t xml:space="preserve">Klasse </w:t>
      </w:r>
      <w:r w:rsidR="00F00281">
        <w:rPr>
          <w:rFonts w:ascii="Calibri" w:eastAsia="Calibri" w:hAnsi="Calibri" w:cs="Calibri"/>
          <w:lang w:eastAsia="zh-CN"/>
        </w:rPr>
        <w:t xml:space="preserve">4BUW unter der Leitung von DI Peter Böhm und Mag. Gunter Gortan </w:t>
      </w:r>
      <w:r w:rsidR="007D4F01">
        <w:rPr>
          <w:rFonts w:ascii="Calibri" w:eastAsia="Calibri" w:hAnsi="Calibri" w:cs="Calibri"/>
          <w:lang w:eastAsia="zh-CN"/>
        </w:rPr>
        <w:t>arbeitete an</w:t>
      </w:r>
      <w:r w:rsidR="00F00281">
        <w:rPr>
          <w:rFonts w:ascii="Calibri" w:eastAsia="Calibri" w:hAnsi="Calibri" w:cs="Calibri"/>
          <w:lang w:eastAsia="zh-CN"/>
        </w:rPr>
        <w:t xml:space="preserve"> dem </w:t>
      </w:r>
      <w:r w:rsidRPr="005D6539">
        <w:rPr>
          <w:rFonts w:ascii="Calibri" w:eastAsia="Calibri" w:hAnsi="Calibri" w:cs="Calibri"/>
          <w:lang w:eastAsia="zh-CN"/>
        </w:rPr>
        <w:t xml:space="preserve">Projekt „So geht Ökotoxikologie“, </w:t>
      </w:r>
      <w:r w:rsidR="007D4F01">
        <w:rPr>
          <w:rFonts w:ascii="Calibri" w:eastAsia="Calibri" w:hAnsi="Calibri" w:cs="Calibri"/>
          <w:lang w:eastAsia="zh-CN"/>
        </w:rPr>
        <w:t>das</w:t>
      </w:r>
      <w:r w:rsidRPr="005D6539">
        <w:rPr>
          <w:rFonts w:ascii="Calibri" w:eastAsia="Calibri" w:hAnsi="Calibri" w:cs="Calibri"/>
          <w:lang w:eastAsia="zh-CN"/>
        </w:rPr>
        <w:t xml:space="preserve"> als Teil einer INTERREG-Kooperation mit </w:t>
      </w:r>
      <w:r w:rsidR="007D4F01" w:rsidRPr="005D6539">
        <w:rPr>
          <w:rFonts w:ascii="Calibri" w:eastAsia="Calibri" w:hAnsi="Calibri" w:cs="Calibri"/>
          <w:lang w:eastAsia="zh-CN"/>
        </w:rPr>
        <w:t xml:space="preserve">Fakultät für Fischerei und Gewässerschutz </w:t>
      </w:r>
      <w:r w:rsidR="007D4F01">
        <w:rPr>
          <w:rFonts w:ascii="Calibri" w:eastAsia="Calibri" w:hAnsi="Calibri" w:cs="Calibri"/>
          <w:lang w:eastAsia="zh-CN"/>
        </w:rPr>
        <w:t>der Universität Budweis</w:t>
      </w:r>
      <w:r w:rsidRPr="005D6539">
        <w:rPr>
          <w:rFonts w:ascii="Calibri" w:eastAsia="Calibri" w:hAnsi="Calibri" w:cs="Calibri"/>
          <w:lang w:eastAsia="zh-CN"/>
        </w:rPr>
        <w:t xml:space="preserve"> stattfindet. </w:t>
      </w:r>
      <w:r w:rsidR="00F00281">
        <w:rPr>
          <w:rFonts w:ascii="Calibri" w:eastAsia="Calibri" w:hAnsi="Calibri" w:cs="Calibri"/>
          <w:lang w:eastAsia="zh-CN"/>
        </w:rPr>
        <w:t xml:space="preserve">Dr. </w:t>
      </w:r>
      <w:r w:rsidRPr="005D6539">
        <w:rPr>
          <w:rFonts w:ascii="Calibri" w:eastAsia="Calibri" w:hAnsi="Calibri" w:cs="Calibri"/>
          <w:lang w:eastAsia="zh-CN"/>
        </w:rPr>
        <w:t>Christoph Steinbach, ein auf Ökotoxikologie spezialisierter Forscher der Fakultät, informierte die Schüler</w:t>
      </w:r>
      <w:r>
        <w:rPr>
          <w:rFonts w:ascii="Calibri" w:eastAsia="Calibri" w:hAnsi="Calibri" w:cs="Calibri"/>
          <w:lang w:eastAsia="zh-CN"/>
        </w:rPr>
        <w:t>i</w:t>
      </w:r>
      <w:r w:rsidRPr="005D6539">
        <w:rPr>
          <w:rFonts w:ascii="Calibri" w:eastAsia="Calibri" w:hAnsi="Calibri" w:cs="Calibri"/>
          <w:lang w:eastAsia="zh-CN"/>
        </w:rPr>
        <w:t>nnen</w:t>
      </w:r>
      <w:r>
        <w:rPr>
          <w:rFonts w:ascii="Calibri" w:eastAsia="Calibri" w:hAnsi="Calibri" w:cs="Calibri"/>
          <w:lang w:eastAsia="zh-CN"/>
        </w:rPr>
        <w:t xml:space="preserve"> und Schüler</w:t>
      </w:r>
      <w:r w:rsidRPr="005D6539">
        <w:rPr>
          <w:rFonts w:ascii="Calibri" w:eastAsia="Calibri" w:hAnsi="Calibri" w:cs="Calibri"/>
          <w:lang w:eastAsia="zh-CN"/>
        </w:rPr>
        <w:t xml:space="preserve"> via Online-Meeting über die Grundlagen dieses Arbeitsbereiches.</w:t>
      </w:r>
    </w:p>
    <w:p w14:paraId="77EEB823" w14:textId="77777777" w:rsidR="005D6539" w:rsidRDefault="005D6539" w:rsidP="005D6539">
      <w:pPr>
        <w:spacing w:after="0" w:line="240" w:lineRule="auto"/>
        <w:jc w:val="both"/>
        <w:rPr>
          <w:rFonts w:ascii="Calibri" w:eastAsia="Calibri" w:hAnsi="Calibri" w:cs="Calibri"/>
          <w:lang w:eastAsia="zh-CN"/>
        </w:rPr>
      </w:pPr>
    </w:p>
    <w:p w14:paraId="082E6023" w14:textId="77777777" w:rsidR="005D6539" w:rsidRPr="005D6539" w:rsidRDefault="005D6539" w:rsidP="005D6539">
      <w:pPr>
        <w:spacing w:after="0" w:line="240" w:lineRule="auto"/>
        <w:jc w:val="both"/>
        <w:rPr>
          <w:rFonts w:ascii="Calibri" w:eastAsia="Calibri" w:hAnsi="Calibri" w:cs="Calibri"/>
          <w:b/>
          <w:lang w:eastAsia="zh-CN"/>
        </w:rPr>
      </w:pPr>
      <w:r w:rsidRPr="005D6539">
        <w:rPr>
          <w:rFonts w:ascii="Calibri" w:eastAsia="Calibri" w:hAnsi="Calibri" w:cs="Calibri"/>
          <w:b/>
          <w:lang w:eastAsia="zh-CN"/>
        </w:rPr>
        <w:t>Kläranlagen bauen diese Stoffe nicht ab</w:t>
      </w:r>
    </w:p>
    <w:p w14:paraId="3994452B" w14:textId="77777777" w:rsidR="005D6539" w:rsidRDefault="005D6539" w:rsidP="005D6539">
      <w:pPr>
        <w:spacing w:after="0" w:line="240" w:lineRule="auto"/>
        <w:jc w:val="both"/>
        <w:rPr>
          <w:rFonts w:ascii="Calibri" w:eastAsia="Calibri" w:hAnsi="Calibri" w:cs="Calibri"/>
          <w:lang w:eastAsia="zh-CN"/>
        </w:rPr>
      </w:pPr>
    </w:p>
    <w:p w14:paraId="600CBC5D" w14:textId="64533F90" w:rsidR="00996EE3" w:rsidRDefault="005D6539" w:rsidP="00F40C27">
      <w:pPr>
        <w:spacing w:after="0" w:line="240" w:lineRule="auto"/>
        <w:jc w:val="both"/>
        <w:rPr>
          <w:rFonts w:ascii="Calibri" w:eastAsia="Calibri" w:hAnsi="Calibri" w:cs="Calibri"/>
          <w:lang w:eastAsia="zh-CN"/>
        </w:rPr>
      </w:pPr>
      <w:r w:rsidRPr="005D6539">
        <w:rPr>
          <w:rFonts w:ascii="Calibri" w:eastAsia="Calibri" w:hAnsi="Calibri" w:cs="Calibri"/>
          <w:lang w:eastAsia="zh-CN"/>
        </w:rPr>
        <w:t xml:space="preserve">Es ist </w:t>
      </w:r>
      <w:r w:rsidR="007D4F01">
        <w:rPr>
          <w:rFonts w:ascii="Calibri" w:eastAsia="Calibri" w:hAnsi="Calibri" w:cs="Calibri"/>
          <w:lang w:eastAsia="zh-CN"/>
        </w:rPr>
        <w:t xml:space="preserve">in der Öffentlichkeit relativ wenig </w:t>
      </w:r>
      <w:r w:rsidRPr="005D6539">
        <w:rPr>
          <w:rFonts w:ascii="Calibri" w:eastAsia="Calibri" w:hAnsi="Calibri" w:cs="Calibri"/>
          <w:lang w:eastAsia="zh-CN"/>
        </w:rPr>
        <w:t>bekannt, dass unsere Gewässer a</w:t>
      </w:r>
      <w:r w:rsidR="00F00281">
        <w:rPr>
          <w:rFonts w:ascii="Calibri" w:eastAsia="Calibri" w:hAnsi="Calibri" w:cs="Calibri"/>
          <w:lang w:eastAsia="zh-CN"/>
        </w:rPr>
        <w:t xml:space="preserve">uch durch Pharmazeutika </w:t>
      </w:r>
      <w:r w:rsidRPr="005D6539">
        <w:rPr>
          <w:rFonts w:ascii="Calibri" w:eastAsia="Calibri" w:hAnsi="Calibri" w:cs="Calibri"/>
          <w:lang w:eastAsia="zh-CN"/>
        </w:rPr>
        <w:t xml:space="preserve">und hormonell wirksame Substanzen belastet sein können. Diese werden nämlich in Kläranlagen nicht abgebaut. Bei Dauerbelastung lassen sich diese Stoffe auch in </w:t>
      </w:r>
      <w:r w:rsidR="007D4F01">
        <w:rPr>
          <w:rFonts w:ascii="Calibri" w:eastAsia="Calibri" w:hAnsi="Calibri" w:cs="Calibri"/>
          <w:lang w:eastAsia="zh-CN"/>
        </w:rPr>
        <w:t>den Geweben diverser Organismen</w:t>
      </w:r>
      <w:r w:rsidRPr="005D6539">
        <w:rPr>
          <w:rFonts w:ascii="Calibri" w:eastAsia="Calibri" w:hAnsi="Calibri" w:cs="Calibri"/>
          <w:lang w:eastAsia="zh-CN"/>
        </w:rPr>
        <w:t xml:space="preserve"> wie Fischen und Amphibien nachweisen und haben oft negative Auswirkungen auf Stoffwechselprozesse, Wachstum und Fortpflanzung.</w:t>
      </w:r>
      <w:r w:rsidR="00F00281">
        <w:rPr>
          <w:rFonts w:ascii="Calibri" w:eastAsia="Calibri" w:hAnsi="Calibri" w:cs="Calibri"/>
          <w:lang w:eastAsia="zh-CN"/>
        </w:rPr>
        <w:t xml:space="preserve"> Nach einem </w:t>
      </w:r>
      <w:r w:rsidRPr="005D6539">
        <w:rPr>
          <w:rFonts w:ascii="Calibri" w:eastAsia="Calibri" w:hAnsi="Calibri" w:cs="Calibri"/>
          <w:lang w:eastAsia="zh-CN"/>
        </w:rPr>
        <w:t>Einführungsvortrag</w:t>
      </w:r>
      <w:r w:rsidR="00F00281">
        <w:rPr>
          <w:rFonts w:ascii="Calibri" w:eastAsia="Calibri" w:hAnsi="Calibri" w:cs="Calibri"/>
          <w:lang w:eastAsia="zh-CN"/>
        </w:rPr>
        <w:t xml:space="preserve"> via Videochat</w:t>
      </w:r>
      <w:r w:rsidRPr="005D6539">
        <w:rPr>
          <w:rFonts w:ascii="Calibri" w:eastAsia="Calibri" w:hAnsi="Calibri" w:cs="Calibri"/>
          <w:lang w:eastAsia="zh-CN"/>
        </w:rPr>
        <w:t xml:space="preserve"> </w:t>
      </w:r>
      <w:r w:rsidR="00F00281">
        <w:rPr>
          <w:rFonts w:ascii="Calibri" w:eastAsia="Calibri" w:hAnsi="Calibri" w:cs="Calibri"/>
          <w:lang w:eastAsia="zh-CN"/>
        </w:rPr>
        <w:t xml:space="preserve">von Dr. Steinbach </w:t>
      </w:r>
      <w:r w:rsidRPr="005D6539">
        <w:rPr>
          <w:rFonts w:ascii="Calibri" w:eastAsia="Calibri" w:hAnsi="Calibri" w:cs="Calibri"/>
          <w:lang w:eastAsia="zh-CN"/>
        </w:rPr>
        <w:t xml:space="preserve">bekamen die Schülerinnen und Schüler diverse wissenschaftliche Artikel zu Forschungsergebnissen der </w:t>
      </w:r>
      <w:r w:rsidR="00F00281">
        <w:rPr>
          <w:rFonts w:ascii="Calibri" w:eastAsia="Calibri" w:hAnsi="Calibri" w:cs="Calibri"/>
          <w:lang w:eastAsia="zh-CN"/>
        </w:rPr>
        <w:t xml:space="preserve">Ökotoxikologie, </w:t>
      </w:r>
      <w:r w:rsidR="007D4F01">
        <w:rPr>
          <w:rFonts w:ascii="Calibri" w:eastAsia="Calibri" w:hAnsi="Calibri" w:cs="Calibri"/>
          <w:lang w:eastAsia="zh-CN"/>
        </w:rPr>
        <w:t>die</w:t>
      </w:r>
      <w:r w:rsidR="00F00281">
        <w:rPr>
          <w:rFonts w:ascii="Calibri" w:eastAsia="Calibri" w:hAnsi="Calibri" w:cs="Calibri"/>
          <w:lang w:eastAsia="zh-CN"/>
        </w:rPr>
        <w:t xml:space="preserve"> sie </w:t>
      </w:r>
      <w:r w:rsidR="00F40C27">
        <w:rPr>
          <w:rFonts w:ascii="Calibri" w:eastAsia="Calibri" w:hAnsi="Calibri" w:cs="Calibri"/>
          <w:lang w:eastAsia="zh-CN"/>
        </w:rPr>
        <w:t xml:space="preserve">in Form </w:t>
      </w:r>
      <w:r w:rsidRPr="005D6539">
        <w:rPr>
          <w:rFonts w:ascii="Calibri" w:eastAsia="Calibri" w:hAnsi="Calibri" w:cs="Calibri"/>
          <w:lang w:eastAsia="zh-CN"/>
        </w:rPr>
        <w:t>Präsentationen</w:t>
      </w:r>
      <w:r w:rsidR="00F00281">
        <w:rPr>
          <w:rFonts w:ascii="Calibri" w:eastAsia="Calibri" w:hAnsi="Calibri" w:cs="Calibri"/>
          <w:lang w:eastAsia="zh-CN"/>
        </w:rPr>
        <w:t xml:space="preserve"> </w:t>
      </w:r>
      <w:r w:rsidR="007D4F01">
        <w:rPr>
          <w:rFonts w:ascii="Calibri" w:eastAsia="Calibri" w:hAnsi="Calibri" w:cs="Calibri"/>
          <w:lang w:eastAsia="zh-CN"/>
        </w:rPr>
        <w:t>auszuarbeiten hatten</w:t>
      </w:r>
      <w:r w:rsidR="00E30379">
        <w:rPr>
          <w:rFonts w:ascii="Calibri" w:eastAsia="Calibri" w:hAnsi="Calibri" w:cs="Calibri"/>
          <w:lang w:eastAsia="zh-CN"/>
        </w:rPr>
        <w:t xml:space="preserve">. </w:t>
      </w:r>
      <w:r w:rsidR="00FE1380">
        <w:rPr>
          <w:rFonts w:ascii="Calibri" w:eastAsia="Calibri" w:hAnsi="Calibri" w:cs="Calibri"/>
          <w:lang w:eastAsia="zh-CN"/>
        </w:rPr>
        <w:t>Sie</w:t>
      </w:r>
      <w:r w:rsidRPr="005D6539">
        <w:rPr>
          <w:rFonts w:ascii="Calibri" w:eastAsia="Calibri" w:hAnsi="Calibri" w:cs="Calibri"/>
          <w:lang w:eastAsia="zh-CN"/>
        </w:rPr>
        <w:t xml:space="preserve"> bekamen Einblick in die Methoden wissenschaftlichen Arbeitens, </w:t>
      </w:r>
      <w:r w:rsidR="00FE1380">
        <w:rPr>
          <w:rFonts w:ascii="Calibri" w:eastAsia="Calibri" w:hAnsi="Calibri" w:cs="Calibri"/>
          <w:lang w:eastAsia="zh-CN"/>
        </w:rPr>
        <w:t>erlangten</w:t>
      </w:r>
      <w:r w:rsidRPr="005D6539">
        <w:rPr>
          <w:rFonts w:ascii="Calibri" w:eastAsia="Calibri" w:hAnsi="Calibri" w:cs="Calibri"/>
          <w:lang w:eastAsia="zh-CN"/>
        </w:rPr>
        <w:t xml:space="preserve"> Fachwissen zu einem aktuellen </w:t>
      </w:r>
      <w:r w:rsidR="00FE1380">
        <w:rPr>
          <w:rFonts w:ascii="Calibri" w:eastAsia="Calibri" w:hAnsi="Calibri" w:cs="Calibri"/>
          <w:lang w:eastAsia="zh-CN"/>
        </w:rPr>
        <w:t>wie auch</w:t>
      </w:r>
      <w:r w:rsidRPr="005D6539">
        <w:rPr>
          <w:rFonts w:ascii="Calibri" w:eastAsia="Calibri" w:hAnsi="Calibri" w:cs="Calibri"/>
          <w:lang w:eastAsia="zh-CN"/>
        </w:rPr>
        <w:t xml:space="preserve"> hochkomplexen Umweltthema. Im 2. Semester, so es </w:t>
      </w:r>
      <w:r w:rsidR="00FE1380">
        <w:rPr>
          <w:rFonts w:ascii="Calibri" w:eastAsia="Calibri" w:hAnsi="Calibri" w:cs="Calibri"/>
          <w:lang w:eastAsia="zh-CN"/>
        </w:rPr>
        <w:t xml:space="preserve">die </w:t>
      </w:r>
      <w:proofErr w:type="spellStart"/>
      <w:r w:rsidRPr="005D6539">
        <w:rPr>
          <w:rFonts w:ascii="Calibri" w:eastAsia="Calibri" w:hAnsi="Calibri" w:cs="Calibri"/>
          <w:lang w:eastAsia="zh-CN"/>
        </w:rPr>
        <w:t>Corona</w:t>
      </w:r>
      <w:r w:rsidR="00FE1380">
        <w:rPr>
          <w:rFonts w:ascii="Calibri" w:eastAsia="Calibri" w:hAnsi="Calibri" w:cs="Calibri"/>
          <w:lang w:eastAsia="zh-CN"/>
        </w:rPr>
        <w:t>situation</w:t>
      </w:r>
      <w:proofErr w:type="spellEnd"/>
      <w:r w:rsidRPr="005D6539">
        <w:rPr>
          <w:rFonts w:ascii="Calibri" w:eastAsia="Calibri" w:hAnsi="Calibri" w:cs="Calibri"/>
          <w:lang w:eastAsia="zh-CN"/>
        </w:rPr>
        <w:t xml:space="preserve"> zulässt, wird das Projekt mit praktischen Aufgabenstellungen </w:t>
      </w:r>
      <w:r w:rsidR="00F00281">
        <w:rPr>
          <w:rFonts w:ascii="Calibri" w:eastAsia="Calibri" w:hAnsi="Calibri" w:cs="Calibri"/>
          <w:lang w:eastAsia="zh-CN"/>
        </w:rPr>
        <w:t xml:space="preserve">in den Laboratorien der HLUW Yspertal </w:t>
      </w:r>
      <w:r w:rsidRPr="005D6539">
        <w:rPr>
          <w:rFonts w:ascii="Calibri" w:eastAsia="Calibri" w:hAnsi="Calibri" w:cs="Calibri"/>
          <w:lang w:eastAsia="zh-CN"/>
        </w:rPr>
        <w:t>fortgesetzt.</w:t>
      </w:r>
    </w:p>
    <w:p w14:paraId="3D2D5AA0" w14:textId="001ECC2B" w:rsidR="00312871" w:rsidRDefault="00312871" w:rsidP="00410724">
      <w:pPr>
        <w:spacing w:after="0" w:line="240" w:lineRule="auto"/>
        <w:jc w:val="both"/>
        <w:rPr>
          <w:rFonts w:ascii="Calibri" w:eastAsia="Calibri" w:hAnsi="Calibri" w:cs="Calibri"/>
          <w:lang w:eastAsia="zh-CN"/>
        </w:rPr>
      </w:pPr>
    </w:p>
    <w:p w14:paraId="4B8BE4A4" w14:textId="6C8066E1" w:rsidR="00410724" w:rsidRPr="003401CB" w:rsidRDefault="00136A69" w:rsidP="00410724">
      <w:pPr>
        <w:spacing w:after="0" w:line="240" w:lineRule="auto"/>
        <w:jc w:val="both"/>
        <w:rPr>
          <w:rFonts w:ascii="Calibri" w:eastAsia="Calibri" w:hAnsi="Calibri" w:cs="Calibri"/>
          <w:b/>
          <w:bCs/>
          <w:lang w:eastAsia="zh-CN"/>
        </w:rPr>
      </w:pPr>
      <w:r>
        <w:rPr>
          <w:rFonts w:ascii="Calibri" w:eastAsia="Calibri" w:hAnsi="Calibri" w:cs="Calibri"/>
          <w:b/>
          <w:bCs/>
          <w:lang w:eastAsia="zh-CN"/>
        </w:rPr>
        <w:t>Green Jobs – Arbeitsplätze der Zukunft!</w:t>
      </w:r>
    </w:p>
    <w:p w14:paraId="6EA73B79" w14:textId="0DF75369" w:rsidR="003401CB" w:rsidRDefault="003401CB" w:rsidP="00410724">
      <w:pPr>
        <w:spacing w:after="0" w:line="240" w:lineRule="auto"/>
        <w:jc w:val="both"/>
        <w:rPr>
          <w:rFonts w:ascii="Calibri" w:eastAsia="Calibri" w:hAnsi="Calibri" w:cs="Calibri"/>
          <w:lang w:eastAsia="zh-CN"/>
        </w:rPr>
      </w:pPr>
    </w:p>
    <w:p w14:paraId="62967BF6" w14:textId="68BA73EB" w:rsidR="00E30379" w:rsidRDefault="00E30379" w:rsidP="00E30379">
      <w:pPr>
        <w:spacing w:after="0" w:line="240" w:lineRule="auto"/>
        <w:jc w:val="both"/>
        <w:rPr>
          <w:rFonts w:ascii="Calibri" w:eastAsia="Calibri" w:hAnsi="Calibri" w:cs="Calibri"/>
          <w:lang w:eastAsia="zh-CN"/>
        </w:rPr>
      </w:pPr>
      <w:r>
        <w:rPr>
          <w:rFonts w:ascii="Calibri" w:eastAsia="Calibri" w:hAnsi="Calibri" w:cs="Calibri"/>
          <w:lang w:eastAsia="zh-CN"/>
        </w:rPr>
        <w:t>Besonders freu</w:t>
      </w:r>
      <w:r w:rsidR="00FE1380">
        <w:rPr>
          <w:rFonts w:ascii="Calibri" w:eastAsia="Calibri" w:hAnsi="Calibri" w:cs="Calibri"/>
          <w:lang w:eastAsia="zh-CN"/>
        </w:rPr>
        <w:t>t</w:t>
      </w:r>
      <w:r>
        <w:rPr>
          <w:rFonts w:ascii="Calibri" w:eastAsia="Calibri" w:hAnsi="Calibri" w:cs="Calibri"/>
          <w:lang w:eastAsia="zh-CN"/>
        </w:rPr>
        <w:t>en sich die Schülerinnen und Schüler über das Feedback von Dr. Christoph Steinbach von der UNI in Budweis. „D</w:t>
      </w:r>
      <w:r w:rsidRPr="00E30379">
        <w:rPr>
          <w:rFonts w:ascii="Calibri" w:eastAsia="Calibri" w:hAnsi="Calibri" w:cs="Calibri"/>
          <w:lang w:eastAsia="zh-CN"/>
        </w:rPr>
        <w:t>er Workshop mit euch hat mir viel Spaß gemacht</w:t>
      </w:r>
      <w:r>
        <w:rPr>
          <w:rFonts w:ascii="Calibri" w:eastAsia="Calibri" w:hAnsi="Calibri" w:cs="Calibri"/>
          <w:lang w:eastAsia="zh-CN"/>
        </w:rPr>
        <w:t xml:space="preserve">. </w:t>
      </w:r>
      <w:r w:rsidRPr="00E30379">
        <w:rPr>
          <w:rFonts w:ascii="Calibri" w:eastAsia="Calibri" w:hAnsi="Calibri" w:cs="Calibri"/>
          <w:lang w:eastAsia="zh-CN"/>
        </w:rPr>
        <w:t xml:space="preserve">Ein völlig neues Thema und dann gleich </w:t>
      </w:r>
      <w:r>
        <w:rPr>
          <w:rFonts w:ascii="Calibri" w:eastAsia="Calibri" w:hAnsi="Calibri" w:cs="Calibri"/>
          <w:lang w:eastAsia="zh-CN"/>
        </w:rPr>
        <w:t xml:space="preserve">mit </w:t>
      </w:r>
      <w:r w:rsidRPr="00E30379">
        <w:rPr>
          <w:rFonts w:ascii="Calibri" w:eastAsia="Calibri" w:hAnsi="Calibri" w:cs="Calibri"/>
          <w:lang w:eastAsia="zh-CN"/>
        </w:rPr>
        <w:t>englische</w:t>
      </w:r>
      <w:r>
        <w:rPr>
          <w:rFonts w:ascii="Calibri" w:eastAsia="Calibri" w:hAnsi="Calibri" w:cs="Calibri"/>
          <w:lang w:eastAsia="zh-CN"/>
        </w:rPr>
        <w:t>r</w:t>
      </w:r>
      <w:r w:rsidRPr="00E30379">
        <w:rPr>
          <w:rFonts w:ascii="Calibri" w:eastAsia="Calibri" w:hAnsi="Calibri" w:cs="Calibri"/>
          <w:lang w:eastAsia="zh-CN"/>
        </w:rPr>
        <w:t xml:space="preserve"> Fachliteratur. Daher bin ich von euren Präsentationen sowie den intelligenten Fragen begeistert und bee</w:t>
      </w:r>
      <w:r>
        <w:rPr>
          <w:rFonts w:ascii="Calibri" w:eastAsia="Calibri" w:hAnsi="Calibri" w:cs="Calibri"/>
          <w:lang w:eastAsia="zh-CN"/>
        </w:rPr>
        <w:t>indruckt. Respekt - Weiter so!“</w:t>
      </w:r>
      <w:r w:rsidRPr="00E30379">
        <w:rPr>
          <w:rFonts w:ascii="Calibri" w:eastAsia="Calibri" w:hAnsi="Calibri" w:cs="Calibri"/>
          <w:lang w:eastAsia="zh-CN"/>
        </w:rPr>
        <w:t xml:space="preserve"> </w:t>
      </w:r>
      <w:r>
        <w:rPr>
          <w:rFonts w:ascii="Calibri" w:eastAsia="Calibri" w:hAnsi="Calibri" w:cs="Calibri"/>
          <w:lang w:eastAsia="zh-CN"/>
        </w:rPr>
        <w:t>Die HLUW Yspertal bildet seit 30 Jahren sehr erfolgreich für „Green Jobs“ aus. In den nächsten Jahren und Jahrzehnten werden viele Gre</w:t>
      </w:r>
      <w:r w:rsidR="00F40C27">
        <w:rPr>
          <w:rFonts w:ascii="Calibri" w:eastAsia="Calibri" w:hAnsi="Calibri" w:cs="Calibri"/>
          <w:lang w:eastAsia="zh-CN"/>
        </w:rPr>
        <w:t xml:space="preserve">en Jobs benötigt. Die Schule liefert </w:t>
      </w:r>
      <w:r>
        <w:rPr>
          <w:rFonts w:ascii="Calibri" w:eastAsia="Calibri" w:hAnsi="Calibri" w:cs="Calibri"/>
          <w:lang w:eastAsia="zh-CN"/>
        </w:rPr>
        <w:t>gerade für diese Arbeitsbereich</w:t>
      </w:r>
      <w:r w:rsidR="00F40C27">
        <w:rPr>
          <w:rFonts w:ascii="Calibri" w:eastAsia="Calibri" w:hAnsi="Calibri" w:cs="Calibri"/>
          <w:lang w:eastAsia="zh-CN"/>
        </w:rPr>
        <w:t>e</w:t>
      </w:r>
      <w:r>
        <w:rPr>
          <w:rFonts w:ascii="Calibri" w:eastAsia="Calibri" w:hAnsi="Calibri" w:cs="Calibri"/>
          <w:lang w:eastAsia="zh-CN"/>
        </w:rPr>
        <w:t xml:space="preserve"> ein hervorragendes Rüstzeug. „Wir haben für das nächste Schuljahr genügend Ausbildungsplätze frei. Wir starten mit drei ersten Klassen und unsere Schule und das Internat werden ausgebaut bzw. erneuert“, so Direktor Mag. Gerhard Hackl für den Schulerhalter, das Zisterzienserstift Zwettl.</w:t>
      </w:r>
    </w:p>
    <w:p w14:paraId="285CD637" w14:textId="77777777" w:rsidR="00E30379" w:rsidRDefault="00E30379" w:rsidP="00E30379">
      <w:pPr>
        <w:spacing w:after="0" w:line="240" w:lineRule="auto"/>
        <w:jc w:val="both"/>
        <w:rPr>
          <w:rFonts w:ascii="Calibri" w:eastAsia="Calibri" w:hAnsi="Calibri" w:cs="Calibri"/>
          <w:lang w:eastAsia="zh-CN"/>
        </w:rPr>
      </w:pPr>
    </w:p>
    <w:p w14:paraId="36BF52BC" w14:textId="77777777" w:rsidR="00E30379" w:rsidRDefault="00E30379" w:rsidP="00E30379">
      <w:pPr>
        <w:spacing w:after="0" w:line="240" w:lineRule="auto"/>
        <w:jc w:val="both"/>
        <w:rPr>
          <w:rFonts w:ascii="Calibri" w:eastAsia="Calibri" w:hAnsi="Calibri" w:cs="Calibri"/>
          <w:lang w:eastAsia="zh-CN"/>
        </w:rPr>
      </w:pPr>
    </w:p>
    <w:p w14:paraId="6EF182BB" w14:textId="421E8839" w:rsidR="003401CB" w:rsidRDefault="00E30379"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 </w:t>
      </w:r>
    </w:p>
    <w:p w14:paraId="7A9654DA" w14:textId="6524FEB4" w:rsidR="00BB1579" w:rsidRPr="00596558" w:rsidRDefault="00635BDC" w:rsidP="00BB1579">
      <w:pPr>
        <w:spacing w:after="0" w:line="240" w:lineRule="auto"/>
        <w:jc w:val="both"/>
        <w:rPr>
          <w:b/>
          <w:bCs/>
        </w:rPr>
      </w:pPr>
      <w:r>
        <w:rPr>
          <w:b/>
          <w:bCs/>
        </w:rPr>
        <w:t>Vorbeischauen und mitmachen – die HLUW ist flexibel!</w:t>
      </w:r>
    </w:p>
    <w:p w14:paraId="744218D7" w14:textId="77777777" w:rsidR="00BB1579" w:rsidRPr="00596558" w:rsidRDefault="00BB1579" w:rsidP="00BB1579">
      <w:pPr>
        <w:spacing w:after="0" w:line="240" w:lineRule="auto"/>
        <w:jc w:val="both"/>
      </w:pPr>
    </w:p>
    <w:p w14:paraId="07EB8E03" w14:textId="1A1DB29C"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w:t>
      </w:r>
      <w:r w:rsidR="003346B2">
        <w:t>rk, eine</w:t>
      </w:r>
      <w:r w:rsidRPr="00596558">
        <w:t xml:space="preserve"> PV-Anlage und Solarversuchsanlagen sowie eine moder</w:t>
      </w:r>
      <w:r w:rsidR="00F6234B" w:rsidRPr="00596558">
        <w:t>n</w:t>
      </w:r>
      <w:r w:rsidRPr="00596558">
        <w:t>e umwelttechnische Laborhalle mit Werkstätten zur Verfügung.</w:t>
      </w:r>
    </w:p>
    <w:p w14:paraId="0DE312F9" w14:textId="4F330ABE" w:rsidR="006F51C0" w:rsidRPr="00596558" w:rsidRDefault="006F51C0" w:rsidP="006F51C0">
      <w:pPr>
        <w:spacing w:after="0" w:line="240" w:lineRule="auto"/>
        <w:jc w:val="both"/>
        <w:rPr>
          <w:rStyle w:val="Hyperlink"/>
          <w:b/>
          <w:bCs/>
        </w:rPr>
      </w:pPr>
      <w:r w:rsidRPr="00A4511E">
        <w:t>„</w:t>
      </w:r>
      <w:r w:rsidR="00635BDC" w:rsidRPr="00635BDC">
        <w:t xml:space="preserve">Derzeit dürfen wir laut Verordnung keine Schul- und Internatsführungen anbieten, informieren Sie sich bitte telefonisch über andere Möglichkeiten, unsere Schule und das Privatinternat kennenzulernen.  Videochats mit einer Schulpräsentation, virtuelle Schulführungen, Videochats mit Schülern und Internatsbetreuern werden von uns angeboten. </w:t>
      </w:r>
      <w:r w:rsidR="00635BDC" w:rsidRPr="008C64AA">
        <w:rPr>
          <w:b/>
        </w:rPr>
        <w:t>Übrigens bei der Anmeldung sind wir sehr flexibel, die Schulanmeldung ist in den nächsten Monaten problemlos möglich.</w:t>
      </w:r>
      <w:r w:rsidR="00635BDC" w:rsidRPr="008C64AA">
        <w:t xml:space="preserve"> </w:t>
      </w:r>
      <w:r w:rsidRPr="008C64AA">
        <w:rPr>
          <w:b/>
          <w:bCs/>
        </w:rPr>
        <w:t>Schnupperschüler sind herzlich willkommen</w:t>
      </w:r>
      <w:r w:rsidR="003346B2" w:rsidRPr="008C64AA">
        <w:rPr>
          <w:b/>
          <w:bCs/>
        </w:rPr>
        <w:t>,</w:t>
      </w:r>
      <w:r w:rsidRPr="008C64AA">
        <w:rPr>
          <w:b/>
          <w:bCs/>
        </w:rPr>
        <w:t xml:space="preserve"> natürlich je nach </w:t>
      </w:r>
      <w:r w:rsidR="003346B2" w:rsidRPr="008C64AA">
        <w:rPr>
          <w:b/>
          <w:bCs/>
        </w:rPr>
        <w:t xml:space="preserve">gerade </w:t>
      </w:r>
      <w:r w:rsidRPr="008C64AA">
        <w:rPr>
          <w:b/>
          <w:bCs/>
        </w:rPr>
        <w:t>geltenden Covid-Auflagen.</w:t>
      </w:r>
      <w:r w:rsidRPr="008C64AA">
        <w:t> </w:t>
      </w:r>
      <w:r w:rsidR="003346B2" w:rsidRPr="008C64AA">
        <w:t>Es gibt auch die Möglichkeit,</w:t>
      </w:r>
      <w:r w:rsidRPr="008C64AA">
        <w:t xml:space="preserve"> dabei im Internat </w:t>
      </w:r>
      <w:r w:rsidR="00AD7AFC">
        <w:t xml:space="preserve">zu </w:t>
      </w:r>
      <w:r w:rsidRPr="008C64AA">
        <w:t>nächtigen und ins Internatsleben</w:t>
      </w:r>
      <w:r w:rsidRPr="00A4511E">
        <w:t xml:space="preserve"> </w:t>
      </w:r>
      <w:r w:rsidR="003346B2">
        <w:t xml:space="preserve">hinein zu </w:t>
      </w:r>
      <w:r w:rsidRPr="00A4511E">
        <w:t>schnuppern. All dies natürlich unter Einhaltung der Covid-Regeln“, verspricht Schulleiter Mag. Gerhard Hackl.</w:t>
      </w:r>
      <w:r w:rsidRPr="00596558">
        <w:t xml:space="preserve"> Anmeldung und Informationen zu diesen Angeboten bitte einfach telefonisch unter 07415 7249-</w:t>
      </w:r>
      <w:r w:rsidR="006125EC">
        <w:t>1</w:t>
      </w:r>
      <w:r w:rsidRPr="00596558">
        <w:t xml:space="preserve">0. Die Anmeldung für den Schulbesuch ist jederzeit möglich. Der Anteil der Mädchen an der HLUW Yspertal liegt bei etwa 45 Prozent. </w:t>
      </w:r>
      <w:r w:rsidRPr="00596558">
        <w:rPr>
          <w:b/>
          <w:bCs/>
        </w:rPr>
        <w:t>Infos auch unter: 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Lebendige Privatschule des Stiftes Zwettl in Yspertal</w:t>
      </w:r>
    </w:p>
    <w:p w14:paraId="04F0DB34" w14:textId="77777777" w:rsidR="00BB1579" w:rsidRPr="00772085" w:rsidRDefault="00BB1579" w:rsidP="00BB1579">
      <w:pPr>
        <w:spacing w:after="0" w:line="240" w:lineRule="auto"/>
        <w:jc w:val="both"/>
      </w:pPr>
      <w:bookmarkStart w:id="0" w:name="_GoBack"/>
      <w:bookmarkEnd w:id="0"/>
    </w:p>
    <w:p w14:paraId="6279E422" w14:textId="6D75C39A" w:rsidR="004E6E60" w:rsidRDefault="00BB1579" w:rsidP="00DC760F">
      <w:pPr>
        <w:spacing w:after="0" w:line="240" w:lineRule="auto"/>
        <w:jc w:val="both"/>
      </w:pPr>
      <w:r w:rsidRPr="0098490D">
        <w:t>Besonders wichtig ist die geistige und körperliche Fitness. Mit zahlreichen Sportangeboten, von Fußball für Mädchen und Burs</w:t>
      </w:r>
      <w:r w:rsidR="00AD7AFC">
        <w:t>chen über Volleyball bis hin zu</w:t>
      </w:r>
      <w:r w:rsidRPr="0098490D">
        <w:t xml:space="preserve"> Bogenschießen, Klettern und </w:t>
      </w:r>
      <w:r w:rsidRPr="0098490D">
        <w:lastRenderedPageBreak/>
        <w:t xml:space="preserve">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35C97"/>
    <w:rsid w:val="00136A69"/>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E01FB"/>
    <w:rsid w:val="002E5957"/>
    <w:rsid w:val="002F4E65"/>
    <w:rsid w:val="0030189A"/>
    <w:rsid w:val="00312871"/>
    <w:rsid w:val="00312BAA"/>
    <w:rsid w:val="003216FD"/>
    <w:rsid w:val="00323104"/>
    <w:rsid w:val="00324B5D"/>
    <w:rsid w:val="003346B2"/>
    <w:rsid w:val="00334F03"/>
    <w:rsid w:val="003401CB"/>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10724"/>
    <w:rsid w:val="0041389E"/>
    <w:rsid w:val="004333AB"/>
    <w:rsid w:val="004361FA"/>
    <w:rsid w:val="00466DC7"/>
    <w:rsid w:val="00472171"/>
    <w:rsid w:val="0048407D"/>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510A5"/>
    <w:rsid w:val="0055473A"/>
    <w:rsid w:val="00557935"/>
    <w:rsid w:val="005649E2"/>
    <w:rsid w:val="00567550"/>
    <w:rsid w:val="005704F5"/>
    <w:rsid w:val="005950BD"/>
    <w:rsid w:val="00596558"/>
    <w:rsid w:val="005C30DD"/>
    <w:rsid w:val="005C4F1F"/>
    <w:rsid w:val="005D6539"/>
    <w:rsid w:val="005E22A3"/>
    <w:rsid w:val="005E57C3"/>
    <w:rsid w:val="005F34FB"/>
    <w:rsid w:val="006125EC"/>
    <w:rsid w:val="00612EAF"/>
    <w:rsid w:val="00617C35"/>
    <w:rsid w:val="00620E4D"/>
    <w:rsid w:val="00623E99"/>
    <w:rsid w:val="00635BDC"/>
    <w:rsid w:val="00636ABE"/>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506D"/>
    <w:rsid w:val="006F51C0"/>
    <w:rsid w:val="006F7822"/>
    <w:rsid w:val="00701845"/>
    <w:rsid w:val="00703187"/>
    <w:rsid w:val="007036E2"/>
    <w:rsid w:val="00703F04"/>
    <w:rsid w:val="00712EB0"/>
    <w:rsid w:val="0071460C"/>
    <w:rsid w:val="007206C5"/>
    <w:rsid w:val="007273D5"/>
    <w:rsid w:val="00735ED4"/>
    <w:rsid w:val="007428EE"/>
    <w:rsid w:val="00742912"/>
    <w:rsid w:val="0075034D"/>
    <w:rsid w:val="00755F42"/>
    <w:rsid w:val="00772085"/>
    <w:rsid w:val="00772192"/>
    <w:rsid w:val="007761C4"/>
    <w:rsid w:val="00795F1A"/>
    <w:rsid w:val="007B173E"/>
    <w:rsid w:val="007C36E5"/>
    <w:rsid w:val="007C443E"/>
    <w:rsid w:val="007D2D62"/>
    <w:rsid w:val="007D4F01"/>
    <w:rsid w:val="007E4FAC"/>
    <w:rsid w:val="007E7061"/>
    <w:rsid w:val="007F383D"/>
    <w:rsid w:val="00801DA0"/>
    <w:rsid w:val="0080420C"/>
    <w:rsid w:val="00804AD9"/>
    <w:rsid w:val="0081099B"/>
    <w:rsid w:val="00815C52"/>
    <w:rsid w:val="00825DD4"/>
    <w:rsid w:val="00831003"/>
    <w:rsid w:val="00831AAB"/>
    <w:rsid w:val="00832D87"/>
    <w:rsid w:val="00864043"/>
    <w:rsid w:val="008678CF"/>
    <w:rsid w:val="00873238"/>
    <w:rsid w:val="008752F2"/>
    <w:rsid w:val="00875ECB"/>
    <w:rsid w:val="008878F0"/>
    <w:rsid w:val="008933A5"/>
    <w:rsid w:val="008A465A"/>
    <w:rsid w:val="008B1013"/>
    <w:rsid w:val="008B5732"/>
    <w:rsid w:val="008B7680"/>
    <w:rsid w:val="008C0DF6"/>
    <w:rsid w:val="008C22B4"/>
    <w:rsid w:val="008C64AA"/>
    <w:rsid w:val="008D2196"/>
    <w:rsid w:val="008D4B16"/>
    <w:rsid w:val="008E1C00"/>
    <w:rsid w:val="008E43AD"/>
    <w:rsid w:val="008E6174"/>
    <w:rsid w:val="008E7FDF"/>
    <w:rsid w:val="008F1E57"/>
    <w:rsid w:val="008F5DAA"/>
    <w:rsid w:val="008F6C66"/>
    <w:rsid w:val="0090699E"/>
    <w:rsid w:val="009076DB"/>
    <w:rsid w:val="009139C2"/>
    <w:rsid w:val="00930F2B"/>
    <w:rsid w:val="009342C5"/>
    <w:rsid w:val="00941C06"/>
    <w:rsid w:val="009518AA"/>
    <w:rsid w:val="00973285"/>
    <w:rsid w:val="009768F7"/>
    <w:rsid w:val="00976913"/>
    <w:rsid w:val="00980D79"/>
    <w:rsid w:val="009819E7"/>
    <w:rsid w:val="009849CB"/>
    <w:rsid w:val="00984D88"/>
    <w:rsid w:val="00985B78"/>
    <w:rsid w:val="00994F95"/>
    <w:rsid w:val="009963A4"/>
    <w:rsid w:val="00996EE3"/>
    <w:rsid w:val="009A2A8F"/>
    <w:rsid w:val="009A2B92"/>
    <w:rsid w:val="009A66F3"/>
    <w:rsid w:val="009B2802"/>
    <w:rsid w:val="009D5CA2"/>
    <w:rsid w:val="009D710D"/>
    <w:rsid w:val="009F2052"/>
    <w:rsid w:val="009F67E3"/>
    <w:rsid w:val="009F6AF7"/>
    <w:rsid w:val="00A01CC7"/>
    <w:rsid w:val="00A12735"/>
    <w:rsid w:val="00A15063"/>
    <w:rsid w:val="00A17768"/>
    <w:rsid w:val="00A17918"/>
    <w:rsid w:val="00A214F0"/>
    <w:rsid w:val="00A2358C"/>
    <w:rsid w:val="00A258BA"/>
    <w:rsid w:val="00A306A3"/>
    <w:rsid w:val="00A336DB"/>
    <w:rsid w:val="00A45C71"/>
    <w:rsid w:val="00A54AA9"/>
    <w:rsid w:val="00A6739F"/>
    <w:rsid w:val="00A812D1"/>
    <w:rsid w:val="00A93A68"/>
    <w:rsid w:val="00A94D57"/>
    <w:rsid w:val="00A96FB8"/>
    <w:rsid w:val="00AA0EA8"/>
    <w:rsid w:val="00AA0F81"/>
    <w:rsid w:val="00AA3FF9"/>
    <w:rsid w:val="00AB2B34"/>
    <w:rsid w:val="00AC143A"/>
    <w:rsid w:val="00AC7C3E"/>
    <w:rsid w:val="00AD20CE"/>
    <w:rsid w:val="00AD4DB9"/>
    <w:rsid w:val="00AD7AFC"/>
    <w:rsid w:val="00AE2025"/>
    <w:rsid w:val="00AF088E"/>
    <w:rsid w:val="00AF1F05"/>
    <w:rsid w:val="00B0179E"/>
    <w:rsid w:val="00B01EB6"/>
    <w:rsid w:val="00B03F19"/>
    <w:rsid w:val="00B06679"/>
    <w:rsid w:val="00B14CF4"/>
    <w:rsid w:val="00B240AD"/>
    <w:rsid w:val="00B313A2"/>
    <w:rsid w:val="00B35F90"/>
    <w:rsid w:val="00B3690E"/>
    <w:rsid w:val="00B37E5F"/>
    <w:rsid w:val="00B403F3"/>
    <w:rsid w:val="00B515A1"/>
    <w:rsid w:val="00B579BA"/>
    <w:rsid w:val="00B57C50"/>
    <w:rsid w:val="00B81EAD"/>
    <w:rsid w:val="00B82A60"/>
    <w:rsid w:val="00B83527"/>
    <w:rsid w:val="00B94EA1"/>
    <w:rsid w:val="00BB1000"/>
    <w:rsid w:val="00BB1579"/>
    <w:rsid w:val="00BC0152"/>
    <w:rsid w:val="00BD0367"/>
    <w:rsid w:val="00BD2AE2"/>
    <w:rsid w:val="00BE790C"/>
    <w:rsid w:val="00BE7D81"/>
    <w:rsid w:val="00BF0815"/>
    <w:rsid w:val="00BF4CE3"/>
    <w:rsid w:val="00C04202"/>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1DE7"/>
    <w:rsid w:val="00D85429"/>
    <w:rsid w:val="00D85571"/>
    <w:rsid w:val="00D922D7"/>
    <w:rsid w:val="00D92A8B"/>
    <w:rsid w:val="00DB0534"/>
    <w:rsid w:val="00DB6AFD"/>
    <w:rsid w:val="00DC760F"/>
    <w:rsid w:val="00DE621E"/>
    <w:rsid w:val="00DF0B5B"/>
    <w:rsid w:val="00DF51B1"/>
    <w:rsid w:val="00DF5A0D"/>
    <w:rsid w:val="00E002D9"/>
    <w:rsid w:val="00E01927"/>
    <w:rsid w:val="00E067FD"/>
    <w:rsid w:val="00E06A74"/>
    <w:rsid w:val="00E120D7"/>
    <w:rsid w:val="00E23B5B"/>
    <w:rsid w:val="00E30379"/>
    <w:rsid w:val="00E314BD"/>
    <w:rsid w:val="00E328B3"/>
    <w:rsid w:val="00E51EB2"/>
    <w:rsid w:val="00E53B0B"/>
    <w:rsid w:val="00E646F2"/>
    <w:rsid w:val="00E66A31"/>
    <w:rsid w:val="00E711C3"/>
    <w:rsid w:val="00E756BE"/>
    <w:rsid w:val="00E75752"/>
    <w:rsid w:val="00E80EAC"/>
    <w:rsid w:val="00E921BD"/>
    <w:rsid w:val="00E946C1"/>
    <w:rsid w:val="00E96930"/>
    <w:rsid w:val="00EA1ABF"/>
    <w:rsid w:val="00EA40B8"/>
    <w:rsid w:val="00EA6B8F"/>
    <w:rsid w:val="00EB0E6E"/>
    <w:rsid w:val="00EC4A78"/>
    <w:rsid w:val="00EC6ED6"/>
    <w:rsid w:val="00EE3BCF"/>
    <w:rsid w:val="00F00281"/>
    <w:rsid w:val="00F211BD"/>
    <w:rsid w:val="00F21FEC"/>
    <w:rsid w:val="00F221F0"/>
    <w:rsid w:val="00F25F98"/>
    <w:rsid w:val="00F319EF"/>
    <w:rsid w:val="00F403A3"/>
    <w:rsid w:val="00F40C27"/>
    <w:rsid w:val="00F43459"/>
    <w:rsid w:val="00F45902"/>
    <w:rsid w:val="00F6234B"/>
    <w:rsid w:val="00F975B2"/>
    <w:rsid w:val="00FA693F"/>
    <w:rsid w:val="00FD50FA"/>
    <w:rsid w:val="00FD51CC"/>
    <w:rsid w:val="00FE0389"/>
    <w:rsid w:val="00FE1380"/>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8FB3B10-E961-409F-8247-03406FC2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Hofmann Michael</cp:lastModifiedBy>
  <cp:revision>11</cp:revision>
  <cp:lastPrinted>2020-11-25T08:21:00Z</cp:lastPrinted>
  <dcterms:created xsi:type="dcterms:W3CDTF">2021-01-22T06:58:00Z</dcterms:created>
  <dcterms:modified xsi:type="dcterms:W3CDTF">2021-01-29T07:38:00Z</dcterms:modified>
</cp:coreProperties>
</file>