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D55D06">
      <w:pPr>
        <w:rPr>
          <w:rFonts w:ascii="Calibri" w:eastAsia="Calibri" w:hAnsi="Calibri" w:cs="Calibri"/>
          <w:b/>
          <w:sz w:val="36"/>
          <w:szCs w:val="24"/>
        </w:rPr>
      </w:pPr>
      <w:bookmarkStart w:id="0" w:name="_GoBack"/>
      <w:bookmarkEnd w:id="0"/>
      <w:r>
        <w:rPr>
          <w:rFonts w:ascii="Calibri" w:eastAsia="Calibri" w:hAnsi="Calibri" w:cs="Calibri"/>
          <w:b/>
          <w:sz w:val="36"/>
          <w:szCs w:val="24"/>
        </w:rPr>
        <w:t>Richtige Wärmedämmung?</w:t>
      </w:r>
    </w:p>
    <w:p w:rsidR="004315BA" w:rsidRDefault="00573027" w:rsidP="0019136A">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Richtige Wärmedämmung </w:t>
      </w:r>
      <w:r w:rsidR="00EF1DE6">
        <w:rPr>
          <w:rFonts w:ascii="Calibri" w:eastAsia="Calibri" w:hAnsi="Calibri" w:cs="Calibri"/>
          <w:b/>
          <w:sz w:val="26"/>
          <w:szCs w:val="26"/>
        </w:rPr>
        <w:t>bringt langfristig Einsparungen, sowohl in finanzieller Hinsicht als auch was den Ressourceneinsatz anbelangt.</w:t>
      </w:r>
      <w:r w:rsidR="00B822CE" w:rsidRPr="00B822CE">
        <w:rPr>
          <w:rFonts w:ascii="Calibri" w:eastAsia="Calibri" w:hAnsi="Calibri" w:cs="Calibri"/>
          <w:b/>
          <w:sz w:val="26"/>
          <w:szCs w:val="26"/>
        </w:rPr>
        <w:t xml:space="preserve"> </w:t>
      </w:r>
      <w:r w:rsidR="00EF1DE6">
        <w:rPr>
          <w:rFonts w:ascii="Calibri" w:eastAsia="Calibri" w:hAnsi="Calibri" w:cs="Calibri"/>
          <w:b/>
          <w:sz w:val="26"/>
          <w:szCs w:val="26"/>
        </w:rPr>
        <w:t>Baustoffe werden im Sinne von</w:t>
      </w:r>
      <w:r w:rsidR="00B822CE" w:rsidRPr="00B822CE">
        <w:rPr>
          <w:rFonts w:ascii="Calibri" w:eastAsia="Calibri" w:hAnsi="Calibri" w:cs="Calibri"/>
          <w:b/>
          <w:sz w:val="26"/>
          <w:szCs w:val="26"/>
        </w:rPr>
        <w:t xml:space="preserve"> Ökologie und Nachhaltigkeit </w:t>
      </w:r>
      <w:r w:rsidR="00EF1DE6">
        <w:rPr>
          <w:rFonts w:ascii="Calibri" w:eastAsia="Calibri" w:hAnsi="Calibri" w:cs="Calibri"/>
          <w:b/>
          <w:sz w:val="26"/>
          <w:szCs w:val="26"/>
        </w:rPr>
        <w:t>von den</w:t>
      </w:r>
      <w:r w:rsidR="00B822CE" w:rsidRPr="00B822CE">
        <w:rPr>
          <w:rFonts w:ascii="Calibri" w:eastAsia="Calibri" w:hAnsi="Calibri" w:cs="Calibri"/>
          <w:b/>
          <w:sz w:val="26"/>
          <w:szCs w:val="26"/>
        </w:rPr>
        <w:t xml:space="preserve"> </w:t>
      </w:r>
      <w:r>
        <w:rPr>
          <w:rFonts w:ascii="Calibri" w:eastAsia="Calibri" w:hAnsi="Calibri" w:cs="Calibri"/>
          <w:b/>
          <w:sz w:val="26"/>
          <w:szCs w:val="26"/>
        </w:rPr>
        <w:t>Schülerinnen und Schüler</w:t>
      </w:r>
      <w:r w:rsidR="00EF1DE6">
        <w:rPr>
          <w:rFonts w:ascii="Calibri" w:eastAsia="Calibri" w:hAnsi="Calibri" w:cs="Calibri"/>
          <w:b/>
          <w:sz w:val="26"/>
          <w:szCs w:val="26"/>
        </w:rPr>
        <w:t>n</w:t>
      </w:r>
      <w:r>
        <w:rPr>
          <w:rFonts w:ascii="Calibri" w:eastAsia="Calibri" w:hAnsi="Calibri" w:cs="Calibri"/>
          <w:b/>
          <w:sz w:val="26"/>
          <w:szCs w:val="26"/>
        </w:rPr>
        <w:t xml:space="preserve"> </w:t>
      </w:r>
      <w:r w:rsidR="00B822CE" w:rsidRPr="00B822CE">
        <w:rPr>
          <w:rFonts w:ascii="Calibri" w:eastAsia="Calibri" w:hAnsi="Calibri" w:cs="Calibri"/>
          <w:b/>
          <w:sz w:val="26"/>
          <w:szCs w:val="26"/>
        </w:rPr>
        <w:t>der HLUW</w:t>
      </w:r>
      <w:r>
        <w:rPr>
          <w:rFonts w:ascii="Calibri" w:eastAsia="Calibri" w:hAnsi="Calibri" w:cs="Calibri"/>
          <w:b/>
          <w:sz w:val="26"/>
          <w:szCs w:val="26"/>
        </w:rPr>
        <w:t xml:space="preserve"> </w:t>
      </w:r>
      <w:r w:rsidR="00B822CE" w:rsidRPr="00B822CE">
        <w:rPr>
          <w:rFonts w:ascii="Calibri" w:eastAsia="Calibri" w:hAnsi="Calibri" w:cs="Calibri"/>
          <w:b/>
          <w:sz w:val="26"/>
          <w:szCs w:val="26"/>
        </w:rPr>
        <w:t>Yspertal</w:t>
      </w:r>
      <w:r w:rsidR="00EF1DE6">
        <w:rPr>
          <w:rFonts w:ascii="Calibri" w:eastAsia="Calibri" w:hAnsi="Calibri" w:cs="Calibri"/>
          <w:b/>
          <w:sz w:val="26"/>
          <w:szCs w:val="26"/>
        </w:rPr>
        <w:t xml:space="preserve"> analysiert, in Berichten zusammengefasst und präsentiert</w:t>
      </w:r>
      <w:r>
        <w:rPr>
          <w:rFonts w:ascii="Calibri" w:eastAsia="Calibri" w:hAnsi="Calibri" w:cs="Calibri"/>
          <w:b/>
          <w:sz w:val="26"/>
          <w:szCs w:val="26"/>
        </w:rPr>
        <w:t>.</w:t>
      </w:r>
    </w:p>
    <w:p w:rsidR="004717D0" w:rsidRDefault="004717D0" w:rsidP="004315BA">
      <w:pPr>
        <w:spacing w:after="0" w:line="240" w:lineRule="auto"/>
        <w:jc w:val="both"/>
        <w:rPr>
          <w:rFonts w:ascii="Calibri" w:eastAsia="Calibri" w:hAnsi="Calibri" w:cs="Times New Roman"/>
          <w:i/>
        </w:rPr>
      </w:pPr>
    </w:p>
    <w:p w:rsidR="00B822CE" w:rsidRPr="00B822CE" w:rsidRDefault="004315BA" w:rsidP="00B822CE">
      <w:pPr>
        <w:spacing w:after="0" w:line="240" w:lineRule="auto"/>
        <w:jc w:val="both"/>
        <w:rPr>
          <w:rFonts w:ascii="Calibri" w:eastAsia="Calibri" w:hAnsi="Calibri" w:cs="Times New Roman"/>
        </w:rPr>
      </w:pPr>
      <w:r w:rsidRPr="004315BA">
        <w:rPr>
          <w:rFonts w:ascii="Calibri" w:eastAsia="Calibri" w:hAnsi="Calibri" w:cs="Times New Roman"/>
          <w:i/>
        </w:rPr>
        <w:t xml:space="preserve">Yspertal, Stift </w:t>
      </w:r>
      <w:proofErr w:type="spellStart"/>
      <w:r w:rsidRPr="004315BA">
        <w:rPr>
          <w:rFonts w:ascii="Calibri" w:eastAsia="Calibri" w:hAnsi="Calibri" w:cs="Times New Roman"/>
          <w:i/>
        </w:rPr>
        <w:t>Zwettl</w:t>
      </w:r>
      <w:proofErr w:type="spellEnd"/>
      <w:r w:rsidR="00F0042B">
        <w:rPr>
          <w:rFonts w:ascii="Calibri" w:eastAsia="Calibri" w:hAnsi="Calibri" w:cs="Times New Roman"/>
        </w:rPr>
        <w:t xml:space="preserve"> –</w:t>
      </w:r>
      <w:r w:rsidR="00B822CE">
        <w:rPr>
          <w:rFonts w:ascii="Calibri" w:eastAsia="Calibri" w:hAnsi="Calibri" w:cs="Times New Roman"/>
        </w:rPr>
        <w:t xml:space="preserve"> </w:t>
      </w:r>
      <w:r w:rsidR="00B822CE" w:rsidRPr="00B822CE">
        <w:rPr>
          <w:rFonts w:ascii="Calibri" w:eastAsia="Calibri" w:hAnsi="Calibri" w:cs="Times New Roman"/>
        </w:rPr>
        <w:t xml:space="preserve">Im Rahmen der heurigen Unterrichtsprojektwoche </w:t>
      </w:r>
      <w:r w:rsidR="00573027">
        <w:rPr>
          <w:rFonts w:ascii="Calibri" w:eastAsia="Calibri" w:hAnsi="Calibri" w:cs="Times New Roman"/>
        </w:rPr>
        <w:t xml:space="preserve">beschäftigte sich die </w:t>
      </w:r>
      <w:r w:rsidR="00B822CE" w:rsidRPr="00B822CE">
        <w:rPr>
          <w:rFonts w:ascii="Calibri" w:eastAsia="Calibri" w:hAnsi="Calibri" w:cs="Times New Roman"/>
        </w:rPr>
        <w:t xml:space="preserve">Klasse 5A </w:t>
      </w:r>
      <w:r w:rsidR="00573027">
        <w:rPr>
          <w:rFonts w:ascii="Calibri" w:eastAsia="Calibri" w:hAnsi="Calibri" w:cs="Times New Roman"/>
        </w:rPr>
        <w:t xml:space="preserve">mit der </w:t>
      </w:r>
      <w:r w:rsidR="00B822CE" w:rsidRPr="00B822CE">
        <w:rPr>
          <w:rFonts w:ascii="Calibri" w:eastAsia="Calibri" w:hAnsi="Calibri" w:cs="Times New Roman"/>
        </w:rPr>
        <w:t>thermische</w:t>
      </w:r>
      <w:r w:rsidR="00573027">
        <w:rPr>
          <w:rFonts w:ascii="Calibri" w:eastAsia="Calibri" w:hAnsi="Calibri" w:cs="Times New Roman"/>
        </w:rPr>
        <w:t>n</w:t>
      </w:r>
      <w:r w:rsidR="00B822CE" w:rsidRPr="00B822CE">
        <w:rPr>
          <w:rFonts w:ascii="Calibri" w:eastAsia="Calibri" w:hAnsi="Calibri" w:cs="Times New Roman"/>
        </w:rPr>
        <w:t xml:space="preserve"> Dämmung von Gebäuden. Dabei wurden wichtige bauphysikalische Parameter versch</w:t>
      </w:r>
      <w:r w:rsidR="00573027">
        <w:rPr>
          <w:rFonts w:ascii="Calibri" w:eastAsia="Calibri" w:hAnsi="Calibri" w:cs="Times New Roman"/>
        </w:rPr>
        <w:t xml:space="preserve">iedener Dämmmaterialien, wie zum Beispiel </w:t>
      </w:r>
      <w:r w:rsidR="00B822CE" w:rsidRPr="00B822CE">
        <w:rPr>
          <w:rFonts w:ascii="Calibri" w:eastAsia="Calibri" w:hAnsi="Calibri" w:cs="Times New Roman"/>
        </w:rPr>
        <w:t>der U-Wert, der Wärmefluss</w:t>
      </w:r>
      <w:r w:rsidR="00573027">
        <w:rPr>
          <w:rFonts w:ascii="Calibri" w:eastAsia="Calibri" w:hAnsi="Calibri" w:cs="Times New Roman"/>
        </w:rPr>
        <w:t xml:space="preserve"> </w:t>
      </w:r>
      <w:r w:rsidR="00B822CE" w:rsidRPr="00B822CE">
        <w:rPr>
          <w:rFonts w:ascii="Calibri" w:eastAsia="Calibri" w:hAnsi="Calibri" w:cs="Times New Roman"/>
        </w:rPr>
        <w:t>oder Temperaturverläufe</w:t>
      </w:r>
      <w:r w:rsidR="00573027">
        <w:rPr>
          <w:rFonts w:ascii="Calibri" w:eastAsia="Calibri" w:hAnsi="Calibri" w:cs="Times New Roman"/>
        </w:rPr>
        <w:t xml:space="preserve"> der Wand gemessen und berechnet. Thermografische Aufnahmen mit der schuleigenen Infrarotkamera durften natürlich auch nicht fehlen. </w:t>
      </w:r>
      <w:r w:rsidR="00B822CE" w:rsidRPr="00B822CE">
        <w:rPr>
          <w:rFonts w:ascii="Calibri" w:eastAsia="Calibri" w:hAnsi="Calibri" w:cs="Times New Roman"/>
        </w:rPr>
        <w:t>„Wir nutzen dazu moderne Messgeräte und Software, die auch in der Industrie oder in Ziviltechnikbüros Anwendung finden. Dies ist uns besonders wichtig, da es nur so möglich ist, unsere Schülerinnen und Schüler sehr praxisnah und vor allem am Stand der Technik auszubilden“</w:t>
      </w:r>
      <w:r w:rsidR="00573027">
        <w:rPr>
          <w:rFonts w:ascii="Calibri" w:eastAsia="Calibri" w:hAnsi="Calibri" w:cs="Times New Roman"/>
        </w:rPr>
        <w:t>,</w:t>
      </w:r>
      <w:r w:rsidR="00B822CE" w:rsidRPr="00B822CE">
        <w:rPr>
          <w:rFonts w:ascii="Calibri" w:eastAsia="Calibri" w:hAnsi="Calibri" w:cs="Times New Roman"/>
        </w:rPr>
        <w:t xml:space="preserve"> ist Fachkoordinator </w:t>
      </w:r>
      <w:r w:rsidR="00573027">
        <w:rPr>
          <w:rFonts w:ascii="Calibri" w:eastAsia="Calibri" w:hAnsi="Calibri" w:cs="Times New Roman"/>
        </w:rPr>
        <w:t xml:space="preserve">DI </w:t>
      </w:r>
      <w:r w:rsidR="00B822CE" w:rsidRPr="00B822CE">
        <w:rPr>
          <w:rFonts w:ascii="Calibri" w:eastAsia="Calibri" w:hAnsi="Calibri" w:cs="Times New Roman"/>
        </w:rPr>
        <w:t>Dr. Gerd Vogt überzeugt. Zusätzlich wurden auch die ökologi</w:t>
      </w:r>
      <w:r w:rsidR="00A17A02">
        <w:rPr>
          <w:rFonts w:ascii="Calibri" w:eastAsia="Calibri" w:hAnsi="Calibri" w:cs="Times New Roman"/>
        </w:rPr>
        <w:t xml:space="preserve">schen Aspekte, wie </w:t>
      </w:r>
      <w:r w:rsidR="00B822CE" w:rsidRPr="00B822CE">
        <w:rPr>
          <w:rFonts w:ascii="Calibri" w:eastAsia="Calibri" w:hAnsi="Calibri" w:cs="Times New Roman"/>
        </w:rPr>
        <w:t>das Treibhauspotential und das Versauerungspotential der verschiedenen Baustoffe und Wandaufbauten berücksichtigt.</w:t>
      </w:r>
    </w:p>
    <w:p w:rsidR="00B822CE" w:rsidRPr="00B822CE" w:rsidRDefault="00B822CE" w:rsidP="00B822CE">
      <w:pPr>
        <w:spacing w:after="0" w:line="240" w:lineRule="auto"/>
        <w:jc w:val="both"/>
        <w:rPr>
          <w:rFonts w:ascii="Calibri" w:eastAsia="Calibri" w:hAnsi="Calibri" w:cs="Times New Roman"/>
        </w:rPr>
      </w:pPr>
    </w:p>
    <w:p w:rsidR="00B822CE" w:rsidRPr="00A17A02" w:rsidRDefault="00A17A02" w:rsidP="00B822CE">
      <w:pPr>
        <w:spacing w:after="0" w:line="240" w:lineRule="auto"/>
        <w:jc w:val="both"/>
        <w:rPr>
          <w:rFonts w:ascii="Calibri" w:eastAsia="Calibri" w:hAnsi="Calibri" w:cs="Times New Roman"/>
          <w:b/>
        </w:rPr>
      </w:pPr>
      <w:r w:rsidRPr="00A17A02">
        <w:rPr>
          <w:rFonts w:ascii="Calibri" w:eastAsia="Calibri" w:hAnsi="Calibri" w:cs="Times New Roman"/>
          <w:b/>
        </w:rPr>
        <w:t xml:space="preserve">HLUW </w:t>
      </w:r>
      <w:r w:rsidR="00B822CE" w:rsidRPr="00A17A02">
        <w:rPr>
          <w:rFonts w:ascii="Calibri" w:eastAsia="Calibri" w:hAnsi="Calibri" w:cs="Times New Roman"/>
          <w:b/>
        </w:rPr>
        <w:t>Yspertal</w:t>
      </w:r>
      <w:r w:rsidRPr="00A17A02">
        <w:rPr>
          <w:rFonts w:ascii="Calibri" w:eastAsia="Calibri" w:hAnsi="Calibri" w:cs="Times New Roman"/>
          <w:b/>
        </w:rPr>
        <w:t xml:space="preserve"> in enger Zusammenarbeit mit der </w:t>
      </w:r>
      <w:r w:rsidR="00B822CE" w:rsidRPr="00A17A02">
        <w:rPr>
          <w:rFonts w:ascii="Calibri" w:eastAsia="Calibri" w:hAnsi="Calibri" w:cs="Times New Roman"/>
          <w:b/>
        </w:rPr>
        <w:t>Wirtsc</w:t>
      </w:r>
      <w:r w:rsidRPr="00A17A02">
        <w:rPr>
          <w:rFonts w:ascii="Calibri" w:eastAsia="Calibri" w:hAnsi="Calibri" w:cs="Times New Roman"/>
          <w:b/>
        </w:rPr>
        <w:t>haft</w:t>
      </w:r>
    </w:p>
    <w:p w:rsidR="00B822CE" w:rsidRPr="00B822CE" w:rsidRDefault="00B822CE" w:rsidP="00B822CE">
      <w:pPr>
        <w:spacing w:after="0" w:line="240" w:lineRule="auto"/>
        <w:jc w:val="both"/>
        <w:rPr>
          <w:rFonts w:ascii="Calibri" w:eastAsia="Calibri" w:hAnsi="Calibri" w:cs="Times New Roman"/>
        </w:rPr>
      </w:pPr>
    </w:p>
    <w:p w:rsidR="00CE1710" w:rsidRPr="00B822CE" w:rsidRDefault="00B822CE" w:rsidP="00B822CE">
      <w:pPr>
        <w:spacing w:after="0" w:line="240" w:lineRule="auto"/>
        <w:jc w:val="both"/>
        <w:rPr>
          <w:rFonts w:ascii="Calibri" w:eastAsia="Calibri" w:hAnsi="Calibri" w:cs="Times New Roman"/>
        </w:rPr>
      </w:pPr>
      <w:r w:rsidRPr="00B822CE">
        <w:rPr>
          <w:rFonts w:ascii="Calibri" w:eastAsia="Calibri" w:hAnsi="Calibri" w:cs="Times New Roman"/>
        </w:rPr>
        <w:t>De</w:t>
      </w:r>
      <w:r w:rsidR="00A17A02">
        <w:rPr>
          <w:rFonts w:ascii="Calibri" w:eastAsia="Calibri" w:hAnsi="Calibri" w:cs="Times New Roman"/>
        </w:rPr>
        <w:t xml:space="preserve">r Grundstein für dieses Projekt wurde bereits </w:t>
      </w:r>
      <w:r w:rsidRPr="00B822CE">
        <w:rPr>
          <w:rFonts w:ascii="Calibri" w:eastAsia="Calibri" w:hAnsi="Calibri" w:cs="Times New Roman"/>
        </w:rPr>
        <w:t xml:space="preserve">vor einigen Jahren gelegt. Wände des Umwelttechniklabors </w:t>
      </w:r>
      <w:r w:rsidR="00A17A02">
        <w:rPr>
          <w:rFonts w:ascii="Calibri" w:eastAsia="Calibri" w:hAnsi="Calibri" w:cs="Times New Roman"/>
        </w:rPr>
        <w:t xml:space="preserve">konnten </w:t>
      </w:r>
      <w:r w:rsidRPr="00B822CE">
        <w:rPr>
          <w:rFonts w:ascii="Calibri" w:eastAsia="Calibri" w:hAnsi="Calibri" w:cs="Times New Roman"/>
        </w:rPr>
        <w:t xml:space="preserve">bereits beim Bau der </w:t>
      </w:r>
      <w:r w:rsidR="00A17A02">
        <w:rPr>
          <w:rFonts w:ascii="Calibri" w:eastAsia="Calibri" w:hAnsi="Calibri" w:cs="Times New Roman"/>
        </w:rPr>
        <w:t xml:space="preserve">Umwelttechnikhalle </w:t>
      </w:r>
      <w:r w:rsidRPr="00B822CE">
        <w:rPr>
          <w:rFonts w:ascii="Calibri" w:eastAsia="Calibri" w:hAnsi="Calibri" w:cs="Times New Roman"/>
        </w:rPr>
        <w:t>als sogenannte „Dämmmodulwände“ geplant</w:t>
      </w:r>
      <w:r w:rsidR="00A17A02">
        <w:rPr>
          <w:rFonts w:ascii="Calibri" w:eastAsia="Calibri" w:hAnsi="Calibri" w:cs="Times New Roman"/>
        </w:rPr>
        <w:t xml:space="preserve"> werden</w:t>
      </w:r>
      <w:r w:rsidRPr="00B822CE">
        <w:rPr>
          <w:rFonts w:ascii="Calibri" w:eastAsia="Calibri" w:hAnsi="Calibri" w:cs="Times New Roman"/>
        </w:rPr>
        <w:t xml:space="preserve">. Bei diesen Versuchswänden kommen verschiedenste Dämmstoffe </w:t>
      </w:r>
      <w:r w:rsidR="00A17A02">
        <w:rPr>
          <w:rFonts w:ascii="Calibri" w:eastAsia="Calibri" w:hAnsi="Calibri" w:cs="Times New Roman"/>
        </w:rPr>
        <w:t>in etwa 1 mal 1 Meter</w:t>
      </w:r>
      <w:r w:rsidRPr="00B822CE">
        <w:rPr>
          <w:rFonts w:ascii="Calibri" w:eastAsia="Calibri" w:hAnsi="Calibri" w:cs="Times New Roman"/>
        </w:rPr>
        <w:t xml:space="preserve"> Fläche</w:t>
      </w:r>
      <w:r w:rsidR="00A17A02">
        <w:rPr>
          <w:rFonts w:ascii="Calibri" w:eastAsia="Calibri" w:hAnsi="Calibri" w:cs="Times New Roman"/>
        </w:rPr>
        <w:t>n</w:t>
      </w:r>
      <w:r w:rsidRPr="00B822CE">
        <w:rPr>
          <w:rFonts w:ascii="Calibri" w:eastAsia="Calibri" w:hAnsi="Calibri" w:cs="Times New Roman"/>
        </w:rPr>
        <w:t xml:space="preserve"> zum Einsatz</w:t>
      </w:r>
      <w:r w:rsidR="00A17A02">
        <w:rPr>
          <w:rFonts w:ascii="Calibri" w:eastAsia="Calibri" w:hAnsi="Calibri" w:cs="Times New Roman"/>
        </w:rPr>
        <w:t>. Dies beginnt bei e</w:t>
      </w:r>
      <w:r w:rsidRPr="00B822CE">
        <w:rPr>
          <w:rFonts w:ascii="Calibri" w:eastAsia="Calibri" w:hAnsi="Calibri" w:cs="Times New Roman"/>
        </w:rPr>
        <w:t>rdölbasierten Dämmstoffen (XPS, Dalmatiner, usw.) bis hin zu ökologischen Varianten (Hanf, Hackschnitzel, …). In den einzelnen Modulen sind Temperatursensoren in unterschiedlichen Schichten eingebaut, die eine langfristige Aufzeichnung von Temperaturdaten erlauben. Möglich war der Aufbau der Dämmmodulwände aber nur mit der tatkräftigen Unterstützung aus der Bauwirtschaft</w:t>
      </w:r>
      <w:r w:rsidR="00A17A02">
        <w:rPr>
          <w:rFonts w:ascii="Calibri" w:eastAsia="Calibri" w:hAnsi="Calibri" w:cs="Times New Roman"/>
        </w:rPr>
        <w:t xml:space="preserve">. </w:t>
      </w:r>
      <w:r w:rsidRPr="00B822CE">
        <w:rPr>
          <w:rFonts w:ascii="Calibri" w:eastAsia="Calibri" w:hAnsi="Calibri" w:cs="Times New Roman"/>
        </w:rPr>
        <w:t>Materialien</w:t>
      </w:r>
      <w:r w:rsidR="00A17A02">
        <w:rPr>
          <w:rFonts w:ascii="Calibri" w:eastAsia="Calibri" w:hAnsi="Calibri" w:cs="Times New Roman"/>
        </w:rPr>
        <w:t xml:space="preserve"> wurden zur Verfügung gestellt, und </w:t>
      </w:r>
      <w:r w:rsidRPr="00B822CE">
        <w:rPr>
          <w:rFonts w:ascii="Calibri" w:eastAsia="Calibri" w:hAnsi="Calibri" w:cs="Times New Roman"/>
        </w:rPr>
        <w:t>der Aufbau erfolgte d</w:t>
      </w:r>
      <w:r w:rsidR="00A17A02">
        <w:rPr>
          <w:rFonts w:ascii="Calibri" w:eastAsia="Calibri" w:hAnsi="Calibri" w:cs="Times New Roman"/>
        </w:rPr>
        <w:t xml:space="preserve">urch die Fachkräfte der Firmen. </w:t>
      </w:r>
      <w:r w:rsidRPr="00B822CE">
        <w:rPr>
          <w:rFonts w:ascii="Calibri" w:eastAsia="Calibri" w:hAnsi="Calibri" w:cs="Times New Roman"/>
        </w:rPr>
        <w:t>„Während des Projekts haben die Schülerinnen und Schüler durch fachliche Kompetenz und Teamfähigkeit überzeugt, die Ergebnisse können sich sehen lassen“</w:t>
      </w:r>
      <w:r w:rsidR="00A17A02">
        <w:rPr>
          <w:rFonts w:ascii="Calibri" w:eastAsia="Calibri" w:hAnsi="Calibri" w:cs="Times New Roman"/>
        </w:rPr>
        <w:t xml:space="preserve">, berichtet der Projektleiter DI </w:t>
      </w:r>
      <w:r w:rsidRPr="00B822CE">
        <w:rPr>
          <w:rFonts w:ascii="Calibri" w:eastAsia="Calibri" w:hAnsi="Calibri" w:cs="Times New Roman"/>
        </w:rPr>
        <w:t>Hartwig Tischler. Die Ergebnisse wurden in einer Zusammenfassung dokumentiert und können auch öffentlich eingesehen werden.</w:t>
      </w:r>
      <w:r w:rsidR="00A17A02">
        <w:rPr>
          <w:rFonts w:ascii="Calibri" w:eastAsia="Calibri" w:hAnsi="Calibri" w:cs="Times New Roman"/>
        </w:rPr>
        <w:t xml:space="preserve"> Die Auswertungs</w:t>
      </w:r>
      <w:r w:rsidRPr="00B822CE">
        <w:rPr>
          <w:rFonts w:ascii="Calibri" w:eastAsia="Calibri" w:hAnsi="Calibri" w:cs="Times New Roman"/>
        </w:rPr>
        <w:t xml:space="preserve">systeme zur Datenerfassung und Speicherung wurden von </w:t>
      </w:r>
      <w:r w:rsidR="00A17A02">
        <w:rPr>
          <w:rFonts w:ascii="Calibri" w:eastAsia="Calibri" w:hAnsi="Calibri" w:cs="Times New Roman"/>
        </w:rPr>
        <w:t xml:space="preserve">DI </w:t>
      </w:r>
      <w:r w:rsidRPr="00B822CE">
        <w:rPr>
          <w:rFonts w:ascii="Calibri" w:eastAsia="Calibri" w:hAnsi="Calibri" w:cs="Times New Roman"/>
        </w:rPr>
        <w:t xml:space="preserve">Dr. </w:t>
      </w:r>
      <w:r w:rsidR="00A17A02">
        <w:rPr>
          <w:rFonts w:ascii="Calibri" w:eastAsia="Calibri" w:hAnsi="Calibri" w:cs="Times New Roman"/>
        </w:rPr>
        <w:t xml:space="preserve">Gerd Vogt und DI Hartwig Tischler </w:t>
      </w:r>
      <w:r w:rsidR="002A67DF">
        <w:rPr>
          <w:rFonts w:ascii="Calibri" w:eastAsia="Calibri" w:hAnsi="Calibri" w:cs="Times New Roman"/>
        </w:rPr>
        <w:t xml:space="preserve">selbst </w:t>
      </w:r>
      <w:r w:rsidRPr="00B822CE">
        <w:rPr>
          <w:rFonts w:ascii="Calibri" w:eastAsia="Calibri" w:hAnsi="Calibri" w:cs="Times New Roman"/>
        </w:rPr>
        <w:t>entwickelt und aufgebaut</w:t>
      </w:r>
      <w:r w:rsidR="00A17A02">
        <w:rPr>
          <w:rFonts w:ascii="Calibri" w:eastAsia="Calibri" w:hAnsi="Calibri" w:cs="Times New Roman"/>
        </w:rPr>
        <w:t>. N</w:t>
      </w:r>
      <w:r w:rsidRPr="00B822CE">
        <w:rPr>
          <w:rFonts w:ascii="Calibri" w:eastAsia="Calibri" w:hAnsi="Calibri" w:cs="Times New Roman"/>
        </w:rPr>
        <w:t xml:space="preserve">ur so kann </w:t>
      </w:r>
      <w:r w:rsidR="00A17A02">
        <w:rPr>
          <w:rFonts w:ascii="Calibri" w:eastAsia="Calibri" w:hAnsi="Calibri" w:cs="Times New Roman"/>
        </w:rPr>
        <w:t xml:space="preserve">hautnah </w:t>
      </w:r>
      <w:r w:rsidRPr="00B822CE">
        <w:rPr>
          <w:rFonts w:ascii="Calibri" w:eastAsia="Calibri" w:hAnsi="Calibri" w:cs="Times New Roman"/>
        </w:rPr>
        <w:t>praktische Kompetenz vermittelt und weitergegeben werden.</w:t>
      </w:r>
    </w:p>
    <w:p w:rsidR="004717D0" w:rsidRDefault="004717D0" w:rsidP="00B822CE">
      <w:pPr>
        <w:spacing w:after="0" w:line="240" w:lineRule="auto"/>
        <w:jc w:val="both"/>
        <w:rPr>
          <w:rFonts w:ascii="Calibri" w:eastAsia="Calibri" w:hAnsi="Calibri" w:cs="Times New Roman"/>
        </w:rPr>
      </w:pPr>
    </w:p>
    <w:p w:rsidR="006C1A86" w:rsidRPr="00F62A0C" w:rsidRDefault="002A773C" w:rsidP="00B822CE">
      <w:pPr>
        <w:spacing w:after="0" w:line="240" w:lineRule="auto"/>
        <w:jc w:val="both"/>
        <w:rPr>
          <w:b/>
        </w:rPr>
      </w:pPr>
      <w:r w:rsidRPr="00F62A0C">
        <w:rPr>
          <w:b/>
        </w:rPr>
        <w:t>Verschiedenste Förderungen</w:t>
      </w:r>
    </w:p>
    <w:p w:rsidR="006C1A86" w:rsidRDefault="006C1A86" w:rsidP="00B822CE">
      <w:pPr>
        <w:spacing w:after="0" w:line="240" w:lineRule="auto"/>
        <w:jc w:val="both"/>
      </w:pPr>
    </w:p>
    <w:p w:rsidR="00305968" w:rsidRPr="00305968" w:rsidRDefault="002A773C" w:rsidP="002F2055">
      <w:pPr>
        <w:spacing w:after="0" w:line="240" w:lineRule="auto"/>
        <w:jc w:val="both"/>
        <w:rPr>
          <w:rFonts w:ascii="Arial" w:eastAsia="Times New Roman" w:hAnsi="Arial" w:cs="Arial"/>
          <w:color w:val="555555"/>
          <w:sz w:val="18"/>
          <w:szCs w:val="18"/>
          <w:lang w:val="de-DE"/>
        </w:rPr>
      </w:pPr>
      <w:r>
        <w:t>Den „</w:t>
      </w:r>
      <w:r w:rsidR="006C1A86">
        <w:t>S</w:t>
      </w:r>
      <w:r>
        <w:t>anierungsscheck für Private“ gibt es auch 2015 wieder.</w:t>
      </w:r>
      <w:r w:rsidR="00305968">
        <w:t xml:space="preserve"> Start für die Antragstellung war der 2. März 2015. </w:t>
      </w:r>
      <w:r>
        <w:t>Diese befristete A</w:t>
      </w:r>
      <w:r w:rsidRPr="002A773C">
        <w:t>ktion im Rahmen der Sanierungsoffensive</w:t>
      </w:r>
      <w:r>
        <w:t xml:space="preserve"> fördert</w:t>
      </w:r>
      <w:r w:rsidR="00F62A0C">
        <w:t xml:space="preserve"> </w:t>
      </w:r>
      <w:r w:rsidRPr="002A773C">
        <w:t xml:space="preserve">thermische Sanierungen im privaten Wohnbau für Gebäude, die älter als 20 Jahre sind. Förderungsfähig sind </w:t>
      </w:r>
      <w:r>
        <w:t xml:space="preserve">unter anderem auch die </w:t>
      </w:r>
      <w:r w:rsidRPr="002A773C">
        <w:t xml:space="preserve">Dämmung von Außenwänden und </w:t>
      </w:r>
      <w:r>
        <w:t>der Geschoßdecken.</w:t>
      </w:r>
      <w:r w:rsidR="00F62A0C">
        <w:t xml:space="preserve"> </w:t>
      </w:r>
      <w:r w:rsidR="00305968">
        <w:t xml:space="preserve">In den </w:t>
      </w:r>
      <w:r w:rsidR="00586822">
        <w:t xml:space="preserve">einzelnen </w:t>
      </w:r>
      <w:r w:rsidR="00305968">
        <w:t>Bundesländern gibt es Fördermode</w:t>
      </w:r>
      <w:r w:rsidR="002A67DF">
        <w:t>l</w:t>
      </w:r>
      <w:r w:rsidR="00305968">
        <w:t xml:space="preserve">le. Zum Beispiel fördert Niederösterreich </w:t>
      </w:r>
      <w:r w:rsidR="002A67DF">
        <w:t>mit einem</w:t>
      </w:r>
      <w:r w:rsidR="00305968">
        <w:t xml:space="preserve"> jährliche</w:t>
      </w:r>
      <w:r w:rsidR="002A67DF">
        <w:t>n</w:t>
      </w:r>
      <w:r w:rsidR="00305968">
        <w:t xml:space="preserve"> Zuschuss von 3 % des förderbaren Sanierungsbetrages über zehn Jahre.</w:t>
      </w:r>
    </w:p>
    <w:p w:rsidR="002A773C" w:rsidRPr="002A773C" w:rsidRDefault="00305968" w:rsidP="002A773C">
      <w:pPr>
        <w:spacing w:after="0" w:line="240" w:lineRule="auto"/>
        <w:jc w:val="both"/>
      </w:pPr>
      <w:r>
        <w:t xml:space="preserve"> </w:t>
      </w:r>
    </w:p>
    <w:p w:rsidR="006C1A86" w:rsidRDefault="006C1A86" w:rsidP="00B822CE">
      <w:pPr>
        <w:spacing w:after="0" w:line="240" w:lineRule="auto"/>
        <w:jc w:val="both"/>
      </w:pPr>
    </w:p>
    <w:p w:rsidR="006C1A86" w:rsidRDefault="006C1A86" w:rsidP="00B822CE">
      <w:pPr>
        <w:spacing w:after="0" w:line="240" w:lineRule="auto"/>
        <w:jc w:val="both"/>
      </w:pPr>
    </w:p>
    <w:p w:rsidR="006C1A86" w:rsidRDefault="006C1A86" w:rsidP="00B822CE">
      <w:pPr>
        <w:spacing w:after="0" w:line="240" w:lineRule="auto"/>
        <w:jc w:val="both"/>
        <w:rPr>
          <w:rFonts w:ascii="Calibri" w:eastAsia="Calibri" w:hAnsi="Calibri" w:cs="Times New Roman"/>
        </w:rPr>
      </w:pPr>
    </w:p>
    <w:p w:rsidR="00B822CE" w:rsidRPr="00B822CE" w:rsidRDefault="00573027" w:rsidP="00B822CE">
      <w:pPr>
        <w:spacing w:after="0" w:line="240" w:lineRule="auto"/>
        <w:jc w:val="both"/>
        <w:rPr>
          <w:rFonts w:ascii="Calibri" w:eastAsia="Calibri" w:hAnsi="Calibri" w:cs="Times New Roman"/>
        </w:rPr>
      </w:pPr>
      <w:r w:rsidRPr="00573027">
        <w:rPr>
          <w:rFonts w:ascii="Calibri" w:eastAsia="Calibri" w:hAnsi="Calibri" w:cs="Times New Roman"/>
          <w:noProof/>
        </w:rPr>
        <w:lastRenderedPageBreak/>
        <w:drawing>
          <wp:inline distT="0" distB="0" distL="0" distR="0">
            <wp:extent cx="5210175" cy="3138082"/>
            <wp:effectExtent l="0" t="0" r="0" b="0"/>
            <wp:docPr id="2" name="Grafik 2" descr="U:\presse\projekt_daemmsysteme_maerz2015\projekt_daemmsysteme_maerz2015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projekt_daemmsysteme_maerz2015\projekt_daemmsysteme_maerz2015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2844" cy="3139689"/>
                    </a:xfrm>
                    <a:prstGeom prst="rect">
                      <a:avLst/>
                    </a:prstGeom>
                    <a:noFill/>
                    <a:ln>
                      <a:noFill/>
                    </a:ln>
                  </pic:spPr>
                </pic:pic>
              </a:graphicData>
            </a:graphic>
          </wp:inline>
        </w:drawing>
      </w:r>
    </w:p>
    <w:p w:rsidR="004717D0" w:rsidRDefault="004717D0" w:rsidP="004717D0">
      <w:pPr>
        <w:spacing w:after="0" w:line="240" w:lineRule="auto"/>
        <w:jc w:val="both"/>
        <w:rPr>
          <w:rFonts w:ascii="Calibri" w:eastAsia="Calibri" w:hAnsi="Calibri" w:cs="Times New Roman"/>
        </w:rPr>
      </w:pPr>
    </w:p>
    <w:p w:rsidR="004717D0" w:rsidRPr="008F0198" w:rsidRDefault="00D55D06" w:rsidP="004717D0">
      <w:pPr>
        <w:spacing w:after="0" w:line="240" w:lineRule="auto"/>
        <w:jc w:val="both"/>
      </w:pPr>
      <w:r>
        <w:rPr>
          <w:rFonts w:ascii="Calibri" w:eastAsia="Calibri" w:hAnsi="Calibri" w:cs="Times New Roman"/>
          <w:b/>
        </w:rPr>
        <w:t>Richtige Wärmedämmung spar</w:t>
      </w:r>
      <w:r w:rsidR="00586822">
        <w:rPr>
          <w:rFonts w:ascii="Calibri" w:eastAsia="Calibri" w:hAnsi="Calibri" w:cs="Times New Roman"/>
          <w:b/>
        </w:rPr>
        <w:t>t</w:t>
      </w:r>
      <w:r>
        <w:rPr>
          <w:rFonts w:ascii="Calibri" w:eastAsia="Calibri" w:hAnsi="Calibri" w:cs="Times New Roman"/>
          <w:b/>
        </w:rPr>
        <w:t xml:space="preserve"> Geld! Welche Baustoffe sich besonders gut eignen, wurde von Schülerinnen und Schüler</w:t>
      </w:r>
      <w:r w:rsidR="00586822">
        <w:rPr>
          <w:rFonts w:ascii="Calibri" w:eastAsia="Calibri" w:hAnsi="Calibri" w:cs="Times New Roman"/>
          <w:b/>
        </w:rPr>
        <w:t>n der HLUW Yspertal</w:t>
      </w:r>
      <w:r>
        <w:rPr>
          <w:rFonts w:ascii="Calibri" w:eastAsia="Calibri" w:hAnsi="Calibri" w:cs="Times New Roman"/>
          <w:b/>
        </w:rPr>
        <w:t xml:space="preserve"> analysiert.</w:t>
      </w:r>
      <w:r w:rsidR="00C76AF5">
        <w:rPr>
          <w:rFonts w:ascii="Calibri" w:eastAsia="Calibri" w:hAnsi="Calibri" w:cs="Times New Roman"/>
        </w:rPr>
        <w:t xml:space="preserve"> </w:t>
      </w:r>
      <w:r w:rsidR="004717D0" w:rsidRPr="008F0198">
        <w:t>(</w:t>
      </w:r>
      <w:proofErr w:type="spellStart"/>
      <w:r w:rsidR="004717D0" w:rsidRPr="008F0198">
        <w:t>vlnr</w:t>
      </w:r>
      <w:proofErr w:type="spellEnd"/>
      <w:r w:rsidR="004717D0" w:rsidRPr="008F0198">
        <w:t xml:space="preserve">) </w:t>
      </w:r>
      <w:r w:rsidR="00586822">
        <w:t>Katrin Schi</w:t>
      </w:r>
      <w:r w:rsidRPr="008F0198">
        <w:t xml:space="preserve">ller, </w:t>
      </w:r>
      <w:r w:rsidR="00E069FE">
        <w:t xml:space="preserve">Mazin Almarashi, Jessica </w:t>
      </w:r>
      <w:proofErr w:type="spellStart"/>
      <w:r w:rsidR="00E069FE">
        <w:t>Pum</w:t>
      </w:r>
      <w:proofErr w:type="spellEnd"/>
      <w:r w:rsidR="00E069FE">
        <w:t xml:space="preserve"> und</w:t>
      </w:r>
      <w:r w:rsidRPr="008F0198">
        <w:t xml:space="preserve"> Maximilian Haller mit Pr</w:t>
      </w:r>
      <w:r w:rsidR="00586822">
        <w:t>ojektleiter DI Hartwig Tischler</w:t>
      </w:r>
      <w:r w:rsidRPr="008F0198">
        <w:t>.</w:t>
      </w:r>
    </w:p>
    <w:p w:rsidR="003335AF" w:rsidRPr="008F0198" w:rsidRDefault="003335AF" w:rsidP="003335AF">
      <w:pPr>
        <w:spacing w:after="0" w:line="240" w:lineRule="auto"/>
      </w:pPr>
    </w:p>
    <w:p w:rsidR="003335AF" w:rsidRPr="0019136A" w:rsidRDefault="003335AF" w:rsidP="003335AF">
      <w:pPr>
        <w:spacing w:after="0" w:line="240" w:lineRule="auto"/>
        <w:jc w:val="both"/>
        <w:rPr>
          <w:rFonts w:ascii="Calibri" w:hAnsi="Calibri"/>
          <w:szCs w:val="21"/>
          <w:lang w:eastAsia="en-US"/>
        </w:rPr>
      </w:pPr>
      <w:r w:rsidRPr="0019136A">
        <w:rPr>
          <w:rFonts w:ascii="Calibri" w:hAnsi="Calibri"/>
          <w:szCs w:val="21"/>
          <w:lang w:eastAsia="en-US"/>
        </w:rPr>
        <w:t>Foto: HLUW Yspertal</w:t>
      </w:r>
    </w:p>
    <w:p w:rsidR="004717D0" w:rsidRDefault="004717D0" w:rsidP="004315BA">
      <w:pPr>
        <w:spacing w:after="0" w:line="240" w:lineRule="auto"/>
        <w:jc w:val="both"/>
        <w:rPr>
          <w:lang w:val="de-DE"/>
        </w:rPr>
      </w:pPr>
    </w:p>
    <w:p w:rsidR="004C328C" w:rsidRPr="002D0C18" w:rsidRDefault="004C328C" w:rsidP="004C328C">
      <w:pPr>
        <w:spacing w:after="0" w:line="240" w:lineRule="auto"/>
        <w:jc w:val="both"/>
        <w:rPr>
          <w:rFonts w:ascii="Calibri" w:hAnsi="Calibri" w:cs="Calibri"/>
          <w:b/>
          <w:lang w:eastAsia="zh-CN"/>
        </w:rPr>
      </w:pPr>
      <w:r w:rsidRPr="002D0C18">
        <w:rPr>
          <w:rFonts w:ascii="Calibri" w:hAnsi="Calibri" w:cs="Calibri"/>
          <w:b/>
          <w:lang w:eastAsia="zh-CN"/>
        </w:rPr>
        <w:t>Anmeldung zum Schulbesuch</w:t>
      </w:r>
      <w:r w:rsidR="002929CE">
        <w:rPr>
          <w:rFonts w:ascii="Calibri" w:hAnsi="Calibri" w:cs="Calibri"/>
          <w:b/>
          <w:lang w:eastAsia="zh-CN"/>
        </w:rPr>
        <w:t xml:space="preserve"> - Schnuppermöglichkeit</w:t>
      </w:r>
    </w:p>
    <w:p w:rsidR="004C328C" w:rsidRPr="002D0C18" w:rsidRDefault="004C328C" w:rsidP="004C328C">
      <w:pPr>
        <w:spacing w:after="0" w:line="240" w:lineRule="auto"/>
        <w:jc w:val="both"/>
        <w:rPr>
          <w:rFonts w:ascii="Calibri" w:hAnsi="Calibri" w:cs="Calibri"/>
          <w:b/>
          <w:lang w:eastAsia="zh-CN"/>
        </w:rPr>
      </w:pPr>
    </w:p>
    <w:p w:rsidR="004C328C" w:rsidRDefault="003B40BA" w:rsidP="004C328C">
      <w:pPr>
        <w:spacing w:line="240" w:lineRule="auto"/>
        <w:jc w:val="both"/>
      </w:pPr>
      <w:r>
        <w:t xml:space="preserve">110 Neueinsteiger können </w:t>
      </w:r>
      <w:r w:rsidR="004C328C">
        <w:t>für das nächste Schuljahr aufgenommen</w:t>
      </w:r>
      <w:r>
        <w:t xml:space="preserve"> werden</w:t>
      </w:r>
      <w:r w:rsidR="004C328C">
        <w:t xml:space="preserve">. Die österreichische Klimaschutzpreisträgerschule im westlichen Niederösterreich hat natürlich </w:t>
      </w:r>
      <w:r w:rsidR="0097396F">
        <w:t xml:space="preserve">auch </w:t>
      </w:r>
      <w:r w:rsidR="004C328C">
        <w:t>ein Privatinternat</w:t>
      </w:r>
      <w:r w:rsidR="002929CE">
        <w:t xml:space="preserve">. </w:t>
      </w:r>
      <w:r w:rsidR="004C328C">
        <w:t xml:space="preserve">Der Anteil der Mädchen ist mit 40 Prozent durchaus beachtlich für eine Schule, die unter anderem auch eine </w:t>
      </w:r>
      <w:r w:rsidR="002929CE">
        <w:t>umwelt</w:t>
      </w:r>
      <w:r w:rsidR="004C328C">
        <w:t>technische Ausbildung bietet. Die Anmeldung für den Schulbesuch ist jederzeit möglich</w:t>
      </w:r>
      <w:r w:rsidR="0061508D">
        <w:t>,</w:t>
      </w:r>
      <w:r w:rsidR="004C328C">
        <w:t xml:space="preserve"> und man freut sich über Schnupperschülerinnen und -schüler. Informationen unter </w:t>
      </w:r>
      <w:hyperlink r:id="rId6" w:history="1">
        <w:r w:rsidR="004C328C" w:rsidRPr="00BB2D55">
          <w:rPr>
            <w:rStyle w:val="Hyperlink"/>
          </w:rPr>
          <w:t>http://www.hluwyspertal.ac.at</w:t>
        </w:r>
      </w:hyperlink>
      <w:r w:rsidR="004C328C">
        <w:t>!</w:t>
      </w:r>
    </w:p>
    <w:p w:rsidR="0052133D" w:rsidRDefault="00D43D50" w:rsidP="004C328C">
      <w:pPr>
        <w:spacing w:line="240" w:lineRule="auto"/>
        <w:jc w:val="both"/>
        <w:rPr>
          <w:b/>
          <w:noProof/>
        </w:rPr>
      </w:pPr>
      <w:r w:rsidRPr="00D43D50">
        <w:rPr>
          <w:b/>
          <w:noProof/>
        </w:rPr>
        <w:t>Wir feiern 25 Jahre –</w:t>
      </w:r>
      <w:r>
        <w:rPr>
          <w:b/>
          <w:noProof/>
        </w:rPr>
        <w:t xml:space="preserve"> Jubiläum</w:t>
      </w:r>
      <w:r w:rsidRPr="00D43D50">
        <w:rPr>
          <w:b/>
          <w:noProof/>
        </w:rPr>
        <w:t>!</w:t>
      </w:r>
    </w:p>
    <w:p w:rsidR="00D43D50" w:rsidRDefault="00D43D50" w:rsidP="004C328C">
      <w:pPr>
        <w:spacing w:line="240" w:lineRule="auto"/>
        <w:jc w:val="both"/>
      </w:pPr>
      <w:r>
        <w:t xml:space="preserve">Am Freitag, 27. März 2015 </w:t>
      </w:r>
      <w:r w:rsidR="00A55925">
        <w:t xml:space="preserve">feiern wir </w:t>
      </w:r>
      <w:r w:rsidR="00E47D48">
        <w:t>ein Jubiläum</w:t>
      </w:r>
      <w:r>
        <w:t xml:space="preserve"> – </w:t>
      </w:r>
      <w:r w:rsidRPr="00A326D4">
        <w:rPr>
          <w:b/>
        </w:rPr>
        <w:t>25 Jahre HLUW Yspertal</w:t>
      </w:r>
      <w:r>
        <w:t xml:space="preserve">. Diese Veranstaltung ist gleichzeitig auch das </w:t>
      </w:r>
      <w:r w:rsidRPr="00A326D4">
        <w:rPr>
          <w:b/>
        </w:rPr>
        <w:t>2. Klimaschutzpreisträger-Treffen</w:t>
      </w:r>
      <w:r>
        <w:t xml:space="preserve"> im südlichen Waldviertel. Beginn die</w:t>
      </w:r>
      <w:r w:rsidR="00E47D48">
        <w:t>ser Festveranstaltung ist um 10:</w:t>
      </w:r>
      <w:r>
        <w:t xml:space="preserve">00 Uhr in der Schulaula. Die HLUW Yspertal, ist eine katholische Privatschule des Zisterzienserstiftes </w:t>
      </w:r>
      <w:proofErr w:type="spellStart"/>
      <w:r>
        <w:t>Zwet</w:t>
      </w:r>
      <w:r w:rsidR="00A55925">
        <w:t>tl</w:t>
      </w:r>
      <w:proofErr w:type="spellEnd"/>
      <w:r w:rsidR="00A55925">
        <w:t xml:space="preserve"> mit Sitz in Yspertal und fühl</w:t>
      </w:r>
      <w:r>
        <w:t>t sich der Nachhaltigkeit stark verbunden. Eine moder</w:t>
      </w:r>
      <w:r w:rsidR="00A55925">
        <w:t>n</w:t>
      </w:r>
      <w:r>
        <w:t>e umweltwirtschaftliche Ausbildungsstätte mit Reife- und Diplomprüfungsabschluss feiert seinen</w:t>
      </w:r>
      <w:r w:rsidR="00A326D4">
        <w:t xml:space="preserve"> 25. Geburtstag.</w:t>
      </w:r>
    </w:p>
    <w:p w:rsidR="00D43D50" w:rsidRDefault="00833607" w:rsidP="004C328C">
      <w:pPr>
        <w:spacing w:line="240" w:lineRule="auto"/>
        <w:jc w:val="both"/>
        <w:rPr>
          <w:noProof/>
        </w:rPr>
      </w:pPr>
      <w:r>
        <w:t xml:space="preserve">Wir möchten zu dieser Festveranstaltung </w:t>
      </w:r>
      <w:r w:rsidR="00D43D50">
        <w:t>alle interessierten Medienvertreter und Berichterstatter herzlich einladen!</w:t>
      </w:r>
    </w:p>
    <w:p w:rsidR="0019136A" w:rsidRDefault="0019136A" w:rsidP="00513CBB">
      <w:pPr>
        <w:spacing w:after="0" w:line="240" w:lineRule="auto"/>
        <w:jc w:val="both"/>
      </w:pPr>
    </w:p>
    <w:sectPr w:rsidR="0019136A"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52F28"/>
    <w:rsid w:val="000600BA"/>
    <w:rsid w:val="00080B4F"/>
    <w:rsid w:val="000A592F"/>
    <w:rsid w:val="000D44CB"/>
    <w:rsid w:val="001022C3"/>
    <w:rsid w:val="0011348A"/>
    <w:rsid w:val="0019136A"/>
    <w:rsid w:val="001E098D"/>
    <w:rsid w:val="001F00DE"/>
    <w:rsid w:val="001F254B"/>
    <w:rsid w:val="002036A2"/>
    <w:rsid w:val="00255A8F"/>
    <w:rsid w:val="00276B08"/>
    <w:rsid w:val="00291D1E"/>
    <w:rsid w:val="002929CE"/>
    <w:rsid w:val="002A67DF"/>
    <w:rsid w:val="002A773C"/>
    <w:rsid w:val="002E5164"/>
    <w:rsid w:val="002F2055"/>
    <w:rsid w:val="00305968"/>
    <w:rsid w:val="00314CEE"/>
    <w:rsid w:val="003335AF"/>
    <w:rsid w:val="00335D3A"/>
    <w:rsid w:val="003657C9"/>
    <w:rsid w:val="00374AF7"/>
    <w:rsid w:val="003866C2"/>
    <w:rsid w:val="003B40BA"/>
    <w:rsid w:val="003D3420"/>
    <w:rsid w:val="004315BA"/>
    <w:rsid w:val="0043607D"/>
    <w:rsid w:val="004705EE"/>
    <w:rsid w:val="004717D0"/>
    <w:rsid w:val="004928C0"/>
    <w:rsid w:val="004C328C"/>
    <w:rsid w:val="004C6F68"/>
    <w:rsid w:val="004D0F59"/>
    <w:rsid w:val="004F09A5"/>
    <w:rsid w:val="00513CBB"/>
    <w:rsid w:val="0052133D"/>
    <w:rsid w:val="00527CB9"/>
    <w:rsid w:val="005469D3"/>
    <w:rsid w:val="0054743D"/>
    <w:rsid w:val="00573027"/>
    <w:rsid w:val="00586822"/>
    <w:rsid w:val="0059471A"/>
    <w:rsid w:val="005B78B9"/>
    <w:rsid w:val="005C64E5"/>
    <w:rsid w:val="00606255"/>
    <w:rsid w:val="0061508D"/>
    <w:rsid w:val="00642835"/>
    <w:rsid w:val="00680C2A"/>
    <w:rsid w:val="006810AA"/>
    <w:rsid w:val="006A3C29"/>
    <w:rsid w:val="006C1A86"/>
    <w:rsid w:val="006C40E7"/>
    <w:rsid w:val="006E3231"/>
    <w:rsid w:val="006E5B7D"/>
    <w:rsid w:val="006F1E7C"/>
    <w:rsid w:val="006F47DD"/>
    <w:rsid w:val="007351F3"/>
    <w:rsid w:val="0074011E"/>
    <w:rsid w:val="007B0785"/>
    <w:rsid w:val="007B793E"/>
    <w:rsid w:val="007C7FC1"/>
    <w:rsid w:val="00833607"/>
    <w:rsid w:val="00844FF5"/>
    <w:rsid w:val="00866C70"/>
    <w:rsid w:val="00871939"/>
    <w:rsid w:val="00886620"/>
    <w:rsid w:val="008C090B"/>
    <w:rsid w:val="008C2D53"/>
    <w:rsid w:val="008D1FFE"/>
    <w:rsid w:val="008F0198"/>
    <w:rsid w:val="0090410C"/>
    <w:rsid w:val="00911767"/>
    <w:rsid w:val="00945638"/>
    <w:rsid w:val="0097396F"/>
    <w:rsid w:val="00974884"/>
    <w:rsid w:val="00996363"/>
    <w:rsid w:val="009A7888"/>
    <w:rsid w:val="009B28F1"/>
    <w:rsid w:val="009B7714"/>
    <w:rsid w:val="009C64E5"/>
    <w:rsid w:val="009F2CCA"/>
    <w:rsid w:val="00A11457"/>
    <w:rsid w:val="00A17A02"/>
    <w:rsid w:val="00A326D4"/>
    <w:rsid w:val="00A55925"/>
    <w:rsid w:val="00A56621"/>
    <w:rsid w:val="00A93963"/>
    <w:rsid w:val="00AC5AD6"/>
    <w:rsid w:val="00B60284"/>
    <w:rsid w:val="00B822CE"/>
    <w:rsid w:val="00BC055A"/>
    <w:rsid w:val="00BD7D08"/>
    <w:rsid w:val="00C173C8"/>
    <w:rsid w:val="00C51688"/>
    <w:rsid w:val="00C54E38"/>
    <w:rsid w:val="00C76AF5"/>
    <w:rsid w:val="00C77099"/>
    <w:rsid w:val="00C82892"/>
    <w:rsid w:val="00CD5B56"/>
    <w:rsid w:val="00CE1710"/>
    <w:rsid w:val="00CF26E7"/>
    <w:rsid w:val="00D049B5"/>
    <w:rsid w:val="00D24565"/>
    <w:rsid w:val="00D43D50"/>
    <w:rsid w:val="00D516FE"/>
    <w:rsid w:val="00D52B60"/>
    <w:rsid w:val="00D55D06"/>
    <w:rsid w:val="00D86A75"/>
    <w:rsid w:val="00DA059F"/>
    <w:rsid w:val="00DC532E"/>
    <w:rsid w:val="00DC5D40"/>
    <w:rsid w:val="00DE08F2"/>
    <w:rsid w:val="00DE5B91"/>
    <w:rsid w:val="00E02A5E"/>
    <w:rsid w:val="00E069FE"/>
    <w:rsid w:val="00E075A5"/>
    <w:rsid w:val="00E079B5"/>
    <w:rsid w:val="00E47D48"/>
    <w:rsid w:val="00E5049A"/>
    <w:rsid w:val="00E60C59"/>
    <w:rsid w:val="00E83F5A"/>
    <w:rsid w:val="00EE61C5"/>
    <w:rsid w:val="00EF1DE6"/>
    <w:rsid w:val="00F0042B"/>
    <w:rsid w:val="00F25BAA"/>
    <w:rsid w:val="00F35FE1"/>
    <w:rsid w:val="00F57B9E"/>
    <w:rsid w:val="00F62A0C"/>
    <w:rsid w:val="00F632C0"/>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305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30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0741">
      <w:bodyDiv w:val="1"/>
      <w:marLeft w:val="0"/>
      <w:marRight w:val="0"/>
      <w:marTop w:val="0"/>
      <w:marBottom w:val="0"/>
      <w:divBdr>
        <w:top w:val="none" w:sz="0" w:space="0" w:color="auto"/>
        <w:left w:val="none" w:sz="0" w:space="0" w:color="auto"/>
        <w:bottom w:val="none" w:sz="0" w:space="0" w:color="auto"/>
        <w:right w:val="none" w:sz="0" w:space="0" w:color="auto"/>
      </w:divBdr>
      <w:divsChild>
        <w:div w:id="1931811599">
          <w:marLeft w:val="0"/>
          <w:marRight w:val="0"/>
          <w:marTop w:val="0"/>
          <w:marBottom w:val="0"/>
          <w:divBdr>
            <w:top w:val="none" w:sz="0" w:space="0" w:color="auto"/>
            <w:left w:val="none" w:sz="0" w:space="0" w:color="auto"/>
            <w:bottom w:val="none" w:sz="0" w:space="0" w:color="auto"/>
            <w:right w:val="none" w:sz="0" w:space="0" w:color="auto"/>
          </w:divBdr>
          <w:divsChild>
            <w:div w:id="1248153502">
              <w:marLeft w:val="0"/>
              <w:marRight w:val="0"/>
              <w:marTop w:val="0"/>
              <w:marBottom w:val="0"/>
              <w:divBdr>
                <w:top w:val="none" w:sz="0" w:space="0" w:color="auto"/>
                <w:left w:val="none" w:sz="0" w:space="0" w:color="auto"/>
                <w:bottom w:val="none" w:sz="0" w:space="0" w:color="auto"/>
                <w:right w:val="none" w:sz="0" w:space="0" w:color="auto"/>
              </w:divBdr>
              <w:divsChild>
                <w:div w:id="221718282">
                  <w:marLeft w:val="0"/>
                  <w:marRight w:val="0"/>
                  <w:marTop w:val="0"/>
                  <w:marBottom w:val="0"/>
                  <w:divBdr>
                    <w:top w:val="none" w:sz="0" w:space="0" w:color="auto"/>
                    <w:left w:val="none" w:sz="0" w:space="0" w:color="auto"/>
                    <w:bottom w:val="none" w:sz="0" w:space="0" w:color="auto"/>
                    <w:right w:val="none" w:sz="0" w:space="0" w:color="auto"/>
                  </w:divBdr>
                  <w:divsChild>
                    <w:div w:id="1194735560">
                      <w:marLeft w:val="0"/>
                      <w:marRight w:val="0"/>
                      <w:marTop w:val="0"/>
                      <w:marBottom w:val="0"/>
                      <w:divBdr>
                        <w:top w:val="none" w:sz="0" w:space="0" w:color="auto"/>
                        <w:left w:val="none" w:sz="0" w:space="0" w:color="auto"/>
                        <w:bottom w:val="none" w:sz="0" w:space="0" w:color="auto"/>
                        <w:right w:val="none" w:sz="0" w:space="0" w:color="auto"/>
                      </w:divBdr>
                      <w:divsChild>
                        <w:div w:id="1019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884126011">
      <w:bodyDiv w:val="1"/>
      <w:marLeft w:val="0"/>
      <w:marRight w:val="0"/>
      <w:marTop w:val="0"/>
      <w:marBottom w:val="0"/>
      <w:divBdr>
        <w:top w:val="none" w:sz="0" w:space="0" w:color="auto"/>
        <w:left w:val="none" w:sz="0" w:space="0" w:color="auto"/>
        <w:bottom w:val="none" w:sz="0" w:space="0" w:color="auto"/>
        <w:right w:val="none" w:sz="0" w:space="0" w:color="auto"/>
      </w:divBdr>
      <w:divsChild>
        <w:div w:id="1219436823">
          <w:marLeft w:val="3600"/>
          <w:marRight w:val="0"/>
          <w:marTop w:val="0"/>
          <w:marBottom w:val="0"/>
          <w:divBdr>
            <w:top w:val="none" w:sz="0" w:space="0" w:color="auto"/>
            <w:left w:val="none" w:sz="0" w:space="0" w:color="auto"/>
            <w:bottom w:val="none" w:sz="0" w:space="0" w:color="auto"/>
            <w:right w:val="none" w:sz="0" w:space="0" w:color="auto"/>
          </w:divBdr>
          <w:divsChild>
            <w:div w:id="1296450003">
              <w:marLeft w:val="0"/>
              <w:marRight w:val="240"/>
              <w:marTop w:val="0"/>
              <w:marBottom w:val="0"/>
              <w:divBdr>
                <w:top w:val="none" w:sz="0" w:space="0" w:color="auto"/>
                <w:left w:val="none" w:sz="0" w:space="0" w:color="auto"/>
                <w:bottom w:val="none" w:sz="0" w:space="0" w:color="auto"/>
                <w:right w:val="none" w:sz="0" w:space="0" w:color="auto"/>
              </w:divBdr>
              <w:divsChild>
                <w:div w:id="1681077514">
                  <w:marLeft w:val="0"/>
                  <w:marRight w:val="72"/>
                  <w:marTop w:val="0"/>
                  <w:marBottom w:val="0"/>
                  <w:divBdr>
                    <w:top w:val="none" w:sz="0" w:space="0" w:color="auto"/>
                    <w:left w:val="none" w:sz="0" w:space="0" w:color="auto"/>
                    <w:bottom w:val="none" w:sz="0" w:space="0" w:color="auto"/>
                    <w:right w:val="none" w:sz="0" w:space="0" w:color="auto"/>
                  </w:divBdr>
                  <w:divsChild>
                    <w:div w:id="417991079">
                      <w:marLeft w:val="0"/>
                      <w:marRight w:val="72"/>
                      <w:marTop w:val="0"/>
                      <w:marBottom w:val="0"/>
                      <w:divBdr>
                        <w:top w:val="none" w:sz="0" w:space="0" w:color="auto"/>
                        <w:left w:val="none" w:sz="0" w:space="0" w:color="auto"/>
                        <w:bottom w:val="none" w:sz="0" w:space="0" w:color="auto"/>
                        <w:right w:val="none" w:sz="0" w:space="0" w:color="auto"/>
                      </w:divBdr>
                      <w:divsChild>
                        <w:div w:id="645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2</cp:revision>
  <cp:lastPrinted>2015-03-13T19:12:00Z</cp:lastPrinted>
  <dcterms:created xsi:type="dcterms:W3CDTF">2015-03-13T19:12:00Z</dcterms:created>
  <dcterms:modified xsi:type="dcterms:W3CDTF">2015-03-13T19:12:00Z</dcterms:modified>
</cp:coreProperties>
</file>