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C496E" w:rsidRDefault="00366B93" w:rsidP="003C496E">
      <w:r>
        <w:rPr>
          <w:rFonts w:ascii="Calibri" w:eastAsia="Calibri" w:hAnsi="Calibri" w:cs="Calibri"/>
          <w:b/>
          <w:sz w:val="36"/>
          <w:szCs w:val="24"/>
          <w:lang w:eastAsia="de-AT"/>
        </w:rPr>
        <w:t xml:space="preserve">Auszeichnung durch die </w:t>
      </w:r>
      <w:r w:rsidR="00E16263">
        <w:rPr>
          <w:rFonts w:ascii="Calibri" w:eastAsia="Calibri" w:hAnsi="Calibri" w:cs="Calibri"/>
          <w:b/>
          <w:sz w:val="36"/>
          <w:szCs w:val="24"/>
          <w:lang w:eastAsia="de-AT"/>
        </w:rPr>
        <w:t>HLUW Schüler</w:t>
      </w:r>
    </w:p>
    <w:p w:rsidR="00E16263" w:rsidRDefault="00E16263" w:rsidP="007D1284">
      <w:pPr>
        <w:spacing w:after="0" w:line="240" w:lineRule="auto"/>
        <w:jc w:val="both"/>
        <w:rPr>
          <w:rFonts w:ascii="Calibri" w:eastAsia="Calibri" w:hAnsi="Calibri" w:cs="Calibri"/>
          <w:b/>
          <w:sz w:val="26"/>
          <w:szCs w:val="26"/>
          <w:lang w:eastAsia="de-AT"/>
        </w:rPr>
      </w:pPr>
      <w:r>
        <w:rPr>
          <w:rFonts w:ascii="Calibri" w:eastAsia="Calibri" w:hAnsi="Calibri" w:cs="Calibri"/>
          <w:b/>
          <w:sz w:val="26"/>
          <w:szCs w:val="26"/>
          <w:lang w:eastAsia="de-AT"/>
        </w:rPr>
        <w:t>Der österreichische Alpenverein und die Herausgeber des Magazins „Lebensart“ durften sich über den „grüne</w:t>
      </w:r>
      <w:r w:rsidR="00366B93">
        <w:rPr>
          <w:rFonts w:ascii="Calibri" w:eastAsia="Calibri" w:hAnsi="Calibri" w:cs="Calibri"/>
          <w:b/>
          <w:sz w:val="26"/>
          <w:szCs w:val="26"/>
          <w:lang w:eastAsia="de-AT"/>
        </w:rPr>
        <w:t xml:space="preserve">n Zweig“, eine Auszeichnung durch die </w:t>
      </w:r>
      <w:r>
        <w:rPr>
          <w:rFonts w:ascii="Calibri" w:eastAsia="Calibri" w:hAnsi="Calibri" w:cs="Calibri"/>
          <w:b/>
          <w:sz w:val="26"/>
          <w:szCs w:val="26"/>
          <w:lang w:eastAsia="de-AT"/>
        </w:rPr>
        <w:t>HLUW Schülerinnen und Schüler, freuen. Nachhaltiger und wertschätzender Umg</w:t>
      </w:r>
      <w:r w:rsidR="003611CD">
        <w:rPr>
          <w:rFonts w:ascii="Calibri" w:eastAsia="Calibri" w:hAnsi="Calibri" w:cs="Calibri"/>
          <w:b/>
          <w:sz w:val="26"/>
          <w:szCs w:val="26"/>
          <w:lang w:eastAsia="de-AT"/>
        </w:rPr>
        <w:t>ang mit unseren Planeten ist den</w:t>
      </w:r>
      <w:r>
        <w:rPr>
          <w:rFonts w:ascii="Calibri" w:eastAsia="Calibri" w:hAnsi="Calibri" w:cs="Calibri"/>
          <w:b/>
          <w:sz w:val="26"/>
          <w:szCs w:val="26"/>
          <w:lang w:eastAsia="de-AT"/>
        </w:rPr>
        <w:t xml:space="preserve"> </w:t>
      </w:r>
      <w:r w:rsidR="001058C8">
        <w:rPr>
          <w:rFonts w:ascii="Calibri" w:eastAsia="Calibri" w:hAnsi="Calibri" w:cs="Calibri"/>
          <w:b/>
          <w:sz w:val="26"/>
          <w:szCs w:val="26"/>
          <w:lang w:eastAsia="de-AT"/>
        </w:rPr>
        <w:t xml:space="preserve">Jugendlichen besonders </w:t>
      </w:r>
      <w:r>
        <w:rPr>
          <w:rFonts w:ascii="Calibri" w:eastAsia="Calibri" w:hAnsi="Calibri" w:cs="Calibri"/>
          <w:b/>
          <w:sz w:val="26"/>
          <w:szCs w:val="26"/>
          <w:lang w:eastAsia="de-AT"/>
        </w:rPr>
        <w:t>wichtig.</w:t>
      </w:r>
    </w:p>
    <w:p w:rsidR="00E16263" w:rsidRDefault="00E16263" w:rsidP="007D1284">
      <w:pPr>
        <w:spacing w:after="0" w:line="240" w:lineRule="auto"/>
        <w:jc w:val="both"/>
        <w:rPr>
          <w:rFonts w:ascii="Calibri" w:eastAsia="Calibri" w:hAnsi="Calibri" w:cs="Calibri"/>
          <w:b/>
          <w:sz w:val="26"/>
          <w:szCs w:val="26"/>
          <w:lang w:eastAsia="de-AT"/>
        </w:rPr>
      </w:pPr>
    </w:p>
    <w:p w:rsidR="003611CD" w:rsidRDefault="007D1284" w:rsidP="007D1284">
      <w:pPr>
        <w:spacing w:after="0" w:line="240" w:lineRule="auto"/>
        <w:jc w:val="both"/>
      </w:pPr>
      <w:r w:rsidRPr="00E10A23">
        <w:rPr>
          <w:i/>
        </w:rPr>
        <w:t xml:space="preserve">Yspertal, </w:t>
      </w:r>
      <w:proofErr w:type="spellStart"/>
      <w:r w:rsidRPr="00E10A23">
        <w:rPr>
          <w:i/>
        </w:rPr>
        <w:t>Zwettl</w:t>
      </w:r>
      <w:proofErr w:type="spellEnd"/>
      <w:r>
        <w:t xml:space="preserve"> – </w:t>
      </w:r>
      <w:r w:rsidR="003611CD">
        <w:t>Der „Grüne Zweig“ der Schülerinnen und Schüler hat bereits Tradition. Mit dieser Auszeichnung wollen die angehenden Umweltwirtsc</w:t>
      </w:r>
      <w:r w:rsidR="00366B93">
        <w:t>haftsmanagerinnen und –</w:t>
      </w:r>
      <w:proofErr w:type="spellStart"/>
      <w:r w:rsidR="00366B93">
        <w:t>manager</w:t>
      </w:r>
      <w:proofErr w:type="spellEnd"/>
      <w:r w:rsidR="00366B93">
        <w:t xml:space="preserve"> </w:t>
      </w:r>
      <w:r w:rsidR="003611CD">
        <w:t>Personen oder Insti</w:t>
      </w:r>
      <w:r w:rsidR="00366B93">
        <w:t>tutionen auszeichnen, welche</w:t>
      </w:r>
      <w:r w:rsidR="003611CD">
        <w:t xml:space="preserve"> nac</w:t>
      </w:r>
      <w:r w:rsidR="00E75F2C">
        <w:t>h ihrer Meinung besondere Verdi</w:t>
      </w:r>
      <w:r w:rsidR="003611CD">
        <w:t>e</w:t>
      </w:r>
      <w:r w:rsidR="00E75F2C">
        <w:t>n</w:t>
      </w:r>
      <w:r w:rsidR="003611CD">
        <w:t xml:space="preserve">ste im Bereich der „Umwelt-Bewusstseins-Bildung“ und Umweltforschung erworben haben. Also Beiträge zur Zukunftssicherung für die kommenden Generationen. Um diesen Preis kann man sich nicht bewerben, die Auswahl der Preisträger erfolgt ausschließlich durch die Schülerinnen und Schüler der HLUW Yspertal, Privatschule des Zisterzienserstiftes </w:t>
      </w:r>
      <w:proofErr w:type="spellStart"/>
      <w:r w:rsidR="003611CD">
        <w:t>Zwettl</w:t>
      </w:r>
      <w:proofErr w:type="spellEnd"/>
      <w:r w:rsidR="003611CD">
        <w:t>.</w:t>
      </w:r>
      <w:r w:rsidR="00E75F2C">
        <w:t xml:space="preserve"> Neben den</w:t>
      </w:r>
      <w:r w:rsidR="003611CD">
        <w:t xml:space="preserve"> Brüder</w:t>
      </w:r>
      <w:r w:rsidR="00E75F2C">
        <w:t>n</w:t>
      </w:r>
      <w:r w:rsidR="003611CD">
        <w:t xml:space="preserve"> Josef und Martin Bruckner</w:t>
      </w:r>
      <w:r w:rsidR="00354AAC">
        <w:t xml:space="preserve"> (</w:t>
      </w:r>
      <w:r w:rsidR="003611CD">
        <w:t>Gründer der Sonnenwelt in Großschönau</w:t>
      </w:r>
      <w:r w:rsidR="00354AAC">
        <w:t>)</w:t>
      </w:r>
      <w:r w:rsidR="003611CD">
        <w:t xml:space="preserve">, dem Ehepaar </w:t>
      </w:r>
      <w:proofErr w:type="spellStart"/>
      <w:r w:rsidR="003611CD">
        <w:t>Kromp</w:t>
      </w:r>
      <w:proofErr w:type="spellEnd"/>
      <w:r w:rsidR="003611CD">
        <w:t xml:space="preserve">-Kolb (Klimaforscherin bzw. Forscher), Geschäftsführer Carlo </w:t>
      </w:r>
      <w:proofErr w:type="spellStart"/>
      <w:r w:rsidR="003611CD">
        <w:t>Manzano</w:t>
      </w:r>
      <w:proofErr w:type="spellEnd"/>
      <w:r w:rsidR="003611CD">
        <w:t xml:space="preserve"> vom Nationalpark Donauauen</w:t>
      </w:r>
      <w:r w:rsidR="00354AAC">
        <w:t xml:space="preserve"> und dem ORF-Heute-Konkret Team</w:t>
      </w:r>
      <w:r w:rsidR="003611CD">
        <w:t>, welche in den letzten beiden Jahren ausgezeichnet wurden</w:t>
      </w:r>
      <w:r w:rsidR="00354AAC">
        <w:t>, konnten sich auch in diesem Jahr zwei weitere Institutionen auf der Liste der Ausgezeichneten verewigen.</w:t>
      </w:r>
    </w:p>
    <w:p w:rsidR="00354AAC" w:rsidRDefault="00354AAC" w:rsidP="007D1284">
      <w:pPr>
        <w:spacing w:after="0" w:line="240" w:lineRule="auto"/>
        <w:jc w:val="both"/>
      </w:pPr>
    </w:p>
    <w:p w:rsidR="00354AAC" w:rsidRPr="009A2E4A" w:rsidRDefault="00C25207" w:rsidP="007D1284">
      <w:pPr>
        <w:spacing w:after="0" w:line="240" w:lineRule="auto"/>
        <w:jc w:val="both"/>
        <w:rPr>
          <w:b/>
        </w:rPr>
      </w:pPr>
      <w:r w:rsidRPr="009A2E4A">
        <w:rPr>
          <w:b/>
        </w:rPr>
        <w:t xml:space="preserve">Bergwaldprojekt des Österreichischen </w:t>
      </w:r>
      <w:proofErr w:type="gramStart"/>
      <w:r w:rsidRPr="009A2E4A">
        <w:rPr>
          <w:b/>
        </w:rPr>
        <w:t>Alpenverein</w:t>
      </w:r>
      <w:proofErr w:type="gramEnd"/>
    </w:p>
    <w:p w:rsidR="00C25207" w:rsidRDefault="00C25207" w:rsidP="007D1284">
      <w:pPr>
        <w:spacing w:after="0" w:line="240" w:lineRule="auto"/>
        <w:jc w:val="both"/>
      </w:pPr>
    </w:p>
    <w:p w:rsidR="00C25207" w:rsidRDefault="00C25207" w:rsidP="007D1284">
      <w:pPr>
        <w:spacing w:after="0" w:line="240" w:lineRule="auto"/>
        <w:jc w:val="both"/>
      </w:pPr>
      <w:r>
        <w:t>Der Österreichische Alpenverein wurde dieses Jahr von den Schülerinnen und Schülern wegen seiner besonderen Leistungen zur Sicherung des Lebensraums für nachfolgende Generationen im</w:t>
      </w:r>
      <w:r w:rsidR="00366B93">
        <w:t xml:space="preserve"> Bereich des Umweltschutzes für sein</w:t>
      </w:r>
      <w:r>
        <w:t xml:space="preserve"> „Bergwaldprojekt“</w:t>
      </w:r>
      <w:r w:rsidR="00E75F2C">
        <w:t xml:space="preserve"> mit dem „grünen Zweig“ ausgezeichnet</w:t>
      </w:r>
      <w:r>
        <w:t xml:space="preserve">. Die Auszeichnung nahm für den Alpenverein der Projektleiter aus Tirol, DI Peter </w:t>
      </w:r>
      <w:proofErr w:type="spellStart"/>
      <w:r>
        <w:t>Kapelari</w:t>
      </w:r>
      <w:proofErr w:type="spellEnd"/>
      <w:r>
        <w:t xml:space="preserve"> entgegen und zeigte sich vom Engagement der Jugendlichen</w:t>
      </w:r>
      <w:r w:rsidR="00E75F2C">
        <w:t xml:space="preserve"> dieser </w:t>
      </w:r>
      <w:proofErr w:type="spellStart"/>
      <w:r>
        <w:t>unikaten</w:t>
      </w:r>
      <w:proofErr w:type="spellEnd"/>
      <w:r>
        <w:t xml:space="preserve"> Schule sehr begeistert. </w:t>
      </w:r>
      <w:r w:rsidR="00366B93">
        <w:t>F</w:t>
      </w:r>
      <w:r w:rsidR="00366B93">
        <w:t xml:space="preserve">olgende Fakten </w:t>
      </w:r>
      <w:r w:rsidR="00366B93">
        <w:t xml:space="preserve">überzeugten die </w:t>
      </w:r>
      <w:r>
        <w:t>Schüler</w:t>
      </w:r>
      <w:r w:rsidR="00E75F2C">
        <w:t>innen und Schüler</w:t>
      </w:r>
      <w:r w:rsidR="00366B93">
        <w:t xml:space="preserve"> bei d</w:t>
      </w:r>
      <w:r>
        <w:t>iesem Projekt: Freiwillige und praktische Arbeitswochen verbessern die Stabilität und Vitalität des Bergwaldes, durch die stetige Zusammenarbeit mit Fachleuten, Grundbesitzern und natürlich mit den Bergbauern wird man sich der Wichtigkeit un</w:t>
      </w:r>
      <w:r w:rsidR="009A2E4A">
        <w:t>d</w:t>
      </w:r>
      <w:r>
        <w:t xml:space="preserve"> den Auswirkungen des alpinen Waldes bewusst, </w:t>
      </w:r>
      <w:r w:rsidR="009A2E4A">
        <w:t xml:space="preserve">die </w:t>
      </w:r>
      <w:r>
        <w:t>Unterstützung der Forstbetriebe und der Besitzer bei der aufwendigen Pflege des Bergwaldes</w:t>
      </w:r>
      <w:r w:rsidR="009A2E4A">
        <w:t xml:space="preserve"> und die damit verbunden</w:t>
      </w:r>
      <w:r w:rsidR="0094236F">
        <w:t>en</w:t>
      </w:r>
      <w:r w:rsidR="009A2E4A">
        <w:t xml:space="preserve"> praktische</w:t>
      </w:r>
      <w:r w:rsidR="0094236F">
        <w:t>n</w:t>
      </w:r>
      <w:r w:rsidR="009A2E4A">
        <w:t xml:space="preserve"> Erfahrungen, der Einblick in die ökologischen Zusammenhänge im Bergwald und besonders die öffentliche Umweltbewusstseinsbildung und –</w:t>
      </w:r>
      <w:proofErr w:type="spellStart"/>
      <w:r w:rsidR="009A2E4A">
        <w:t>arbeit</w:t>
      </w:r>
      <w:proofErr w:type="spellEnd"/>
      <w:r w:rsidR="009A2E4A">
        <w:t>.</w:t>
      </w:r>
    </w:p>
    <w:p w:rsidR="0094414F" w:rsidRDefault="0094414F" w:rsidP="007D1284">
      <w:pPr>
        <w:spacing w:after="0" w:line="240" w:lineRule="auto"/>
        <w:jc w:val="both"/>
      </w:pPr>
    </w:p>
    <w:p w:rsidR="0094414F" w:rsidRPr="00771C0D" w:rsidRDefault="0094414F" w:rsidP="007D1284">
      <w:pPr>
        <w:spacing w:after="0" w:line="240" w:lineRule="auto"/>
        <w:jc w:val="both"/>
        <w:rPr>
          <w:b/>
        </w:rPr>
      </w:pPr>
      <w:r w:rsidRPr="00771C0D">
        <w:rPr>
          <w:b/>
        </w:rPr>
        <w:t>Magazin Lebensart verspricht Umweltbewusstseinsbildung</w:t>
      </w:r>
    </w:p>
    <w:p w:rsidR="0094414F" w:rsidRPr="00771C0D" w:rsidRDefault="0094414F" w:rsidP="007D1284">
      <w:pPr>
        <w:spacing w:after="0" w:line="240" w:lineRule="auto"/>
        <w:jc w:val="both"/>
        <w:rPr>
          <w:b/>
        </w:rPr>
      </w:pPr>
    </w:p>
    <w:p w:rsidR="0094414F" w:rsidRDefault="0094414F" w:rsidP="007D1284">
      <w:pPr>
        <w:spacing w:after="0" w:line="240" w:lineRule="auto"/>
        <w:jc w:val="both"/>
      </w:pPr>
      <w:r>
        <w:t xml:space="preserve">Ein weiterer „grüner Zweig“ der </w:t>
      </w:r>
      <w:r w:rsidR="002D44E6">
        <w:t xml:space="preserve">Schülerinnen und Schüler von der </w:t>
      </w:r>
      <w:r>
        <w:t>HLUW Yspertal, der ersten und einzigen berufsbildenden Schul</w:t>
      </w:r>
      <w:r w:rsidR="00771C0D">
        <w:t xml:space="preserve">e für nachhaltiges Wirtschaften, verlieh man dem </w:t>
      </w:r>
      <w:r>
        <w:t xml:space="preserve">Magazin „Lebensart“. Die beiden Gründer und Verleger, Christian Brandstätter und Roswitha Reisinger waren sichtlich gerührt über diese Auszeichnung </w:t>
      </w:r>
      <w:r w:rsidR="0094236F">
        <w:t xml:space="preserve">durch die </w:t>
      </w:r>
      <w:r w:rsidR="002D44E6">
        <w:t xml:space="preserve">umweltbewusst denkenden </w:t>
      </w:r>
      <w:r>
        <w:t>Jugend</w:t>
      </w:r>
      <w:r w:rsidR="002D44E6">
        <w:t>lichen</w:t>
      </w:r>
      <w:r>
        <w:t>. Bei diesem Konzept überzeugte die Schülerinnen und Schüler</w:t>
      </w:r>
      <w:r w:rsidR="00C3073E">
        <w:t xml:space="preserve"> ihre praktische, alltägliche Lebensgestaltung als Vorbild für die nachhaltige Lebensführung, die besonderen Verdienste im Bereich der Umweltbewusstseinsbildung und der Umweltforschung durch ihrer Fähigkeit der Veröffentlichung über ihr</w:t>
      </w:r>
      <w:r w:rsidR="0094236F">
        <w:t xml:space="preserve">e </w:t>
      </w:r>
      <w:proofErr w:type="spellStart"/>
      <w:r w:rsidR="0094236F">
        <w:t>Medie</w:t>
      </w:r>
      <w:proofErr w:type="spellEnd"/>
      <w:r w:rsidR="0094236F">
        <w:t>. M</w:t>
      </w:r>
      <w:r w:rsidR="002D44E6">
        <w:t xml:space="preserve">it </w:t>
      </w:r>
      <w:r w:rsidR="00C3073E">
        <w:t>ihre</w:t>
      </w:r>
      <w:r w:rsidR="002D44E6">
        <w:t>r Arbeit leiste</w:t>
      </w:r>
      <w:r w:rsidR="0094236F">
        <w:t xml:space="preserve">n sie </w:t>
      </w:r>
      <w:r w:rsidR="00C3073E">
        <w:t>einen wesentlichen Beitrag zur Erhaltung von Lebensräumen für Mensch, Tier und Pflanzen bzw. zur Erhaltung der Schöpfung.</w:t>
      </w:r>
    </w:p>
    <w:p w:rsidR="009C522C" w:rsidRDefault="009C522C" w:rsidP="007D1284">
      <w:pPr>
        <w:spacing w:after="0" w:line="240" w:lineRule="auto"/>
        <w:jc w:val="both"/>
      </w:pPr>
    </w:p>
    <w:p w:rsidR="002D44E6" w:rsidRDefault="002D44E6" w:rsidP="007D1284">
      <w:pPr>
        <w:spacing w:after="0" w:line="240" w:lineRule="auto"/>
        <w:jc w:val="both"/>
      </w:pPr>
      <w:r>
        <w:t>Im Rahmen einer Feier der gesamten Schule, am 13. April 2016 wurden den Ausgezeichneten die „grüne Zweige“</w:t>
      </w:r>
      <w:r w:rsidR="001F1CCA">
        <w:t xml:space="preserve"> überreicht</w:t>
      </w:r>
      <w:r>
        <w:t>. „In der heutigen Zeit ist es besonders wichtig, positive Aspekte aufzuzeigen, positiv zu denken und durch posi</w:t>
      </w:r>
      <w:r w:rsidR="0094236F">
        <w:t xml:space="preserve">tive Ausstrahlung </w:t>
      </w:r>
      <w:r>
        <w:t>andere zu begeistern und mitzureißen“, erklärt Schulleiter Mag. Gerhard Hackl. „</w:t>
      </w:r>
      <w:r w:rsidR="0094236F">
        <w:t>Ich m</w:t>
      </w:r>
      <w:r w:rsidR="002526C9">
        <w:t xml:space="preserve">öchte mich </w:t>
      </w:r>
      <w:r>
        <w:t xml:space="preserve">bei den Schülerinnen und Schülern für ihr Engagement und </w:t>
      </w:r>
      <w:r w:rsidR="002526C9">
        <w:t xml:space="preserve">für die gekonnte </w:t>
      </w:r>
      <w:r>
        <w:t>Ausrichtung der Feierlich</w:t>
      </w:r>
      <w:r w:rsidR="002526C9">
        <w:t>keit</w:t>
      </w:r>
      <w:r>
        <w:t xml:space="preserve"> bedanken</w:t>
      </w:r>
      <w:r w:rsidR="0094236F">
        <w:t xml:space="preserve">. Danke an </w:t>
      </w:r>
      <w:r w:rsidR="0094236F">
        <w:lastRenderedPageBreak/>
        <w:t xml:space="preserve">die </w:t>
      </w:r>
      <w:r>
        <w:t xml:space="preserve">Ausgezeichneten für ihre Wertschätzung </w:t>
      </w:r>
      <w:r w:rsidR="002526C9">
        <w:t xml:space="preserve">gegenüber unseren </w:t>
      </w:r>
      <w:r>
        <w:t>Jugendlichen!“ Die Spielmusikgruppe der Schule</w:t>
      </w:r>
      <w:r w:rsidR="0094236F">
        <w:t xml:space="preserve"> umrahmte die Feier</w:t>
      </w:r>
      <w:r w:rsidR="002526C9">
        <w:t>.</w:t>
      </w:r>
    </w:p>
    <w:p w:rsidR="002D44E6" w:rsidRDefault="002D44E6" w:rsidP="007D1284">
      <w:pPr>
        <w:spacing w:after="0" w:line="240" w:lineRule="auto"/>
        <w:jc w:val="both"/>
      </w:pPr>
    </w:p>
    <w:p w:rsidR="009C522C" w:rsidRDefault="009C522C" w:rsidP="007D1284">
      <w:pPr>
        <w:spacing w:after="0" w:line="240" w:lineRule="auto"/>
        <w:jc w:val="both"/>
      </w:pPr>
    </w:p>
    <w:p w:rsidR="00E82D00" w:rsidRPr="00434421" w:rsidRDefault="00105C3E" w:rsidP="00390777">
      <w:pPr>
        <w:spacing w:after="0" w:line="240" w:lineRule="auto"/>
        <w:jc w:val="both"/>
      </w:pPr>
      <w:r w:rsidRPr="00105C3E">
        <w:rPr>
          <w:noProof/>
          <w:lang w:val="de-DE" w:eastAsia="de-DE"/>
        </w:rPr>
        <w:drawing>
          <wp:inline distT="0" distB="0" distL="0" distR="0">
            <wp:extent cx="5724525" cy="3820667"/>
            <wp:effectExtent l="0" t="0" r="0" b="8890"/>
            <wp:docPr id="2" name="Grafik 2" descr="C:\Users\Markus\Desktop\gruener_zweig\gruener_zweig_13042016_02_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kus\Desktop\gruener_zweig\gruener_zweig_13042016_02_e.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31483" cy="3825311"/>
                    </a:xfrm>
                    <a:prstGeom prst="rect">
                      <a:avLst/>
                    </a:prstGeom>
                    <a:noFill/>
                    <a:ln>
                      <a:noFill/>
                    </a:ln>
                  </pic:spPr>
                </pic:pic>
              </a:graphicData>
            </a:graphic>
          </wp:inline>
        </w:drawing>
      </w:r>
    </w:p>
    <w:p w:rsidR="00684A63" w:rsidRDefault="008F04E3" w:rsidP="00390777">
      <w:pPr>
        <w:spacing w:after="0" w:line="240" w:lineRule="auto"/>
        <w:jc w:val="both"/>
      </w:pPr>
      <w:r>
        <w:rPr>
          <w:b/>
        </w:rPr>
        <w:t>Grüner Zweig wurde verlieh</w:t>
      </w:r>
      <w:r w:rsidR="0094236F">
        <w:rPr>
          <w:b/>
        </w:rPr>
        <w:t xml:space="preserve">en! - Hohe Auszeichnung durch die </w:t>
      </w:r>
      <w:r>
        <w:rPr>
          <w:b/>
        </w:rPr>
        <w:t xml:space="preserve">Jugendlichen der HLUW Yspertal des Zisterzienserstiftes </w:t>
      </w:r>
      <w:proofErr w:type="spellStart"/>
      <w:r>
        <w:rPr>
          <w:b/>
        </w:rPr>
        <w:t>Zwettl</w:t>
      </w:r>
      <w:proofErr w:type="spellEnd"/>
      <w:r>
        <w:rPr>
          <w:b/>
        </w:rPr>
        <w:t xml:space="preserve"> für den Österreichischen Alpenverein und das Magazin „Lebensart</w:t>
      </w:r>
      <w:r w:rsidR="0094236F">
        <w:rPr>
          <w:b/>
        </w:rPr>
        <w:t>“</w:t>
      </w:r>
      <w:r w:rsidR="00E16263">
        <w:rPr>
          <w:b/>
        </w:rPr>
        <w:t xml:space="preserve"> </w:t>
      </w:r>
      <w:r>
        <w:rPr>
          <w:b/>
        </w:rPr>
        <w:t>für nachhaltige Lebensku</w:t>
      </w:r>
      <w:r w:rsidR="00E16263">
        <w:rPr>
          <w:b/>
        </w:rPr>
        <w:t>l</w:t>
      </w:r>
      <w:r>
        <w:rPr>
          <w:b/>
        </w:rPr>
        <w:t xml:space="preserve">tur. </w:t>
      </w:r>
      <w:r w:rsidR="00F53F4F" w:rsidRPr="00DB7419">
        <w:rPr>
          <w:lang w:val="de-DE"/>
        </w:rPr>
        <w:t>(</w:t>
      </w:r>
      <w:proofErr w:type="spellStart"/>
      <w:r w:rsidR="00105C3E">
        <w:rPr>
          <w:lang w:val="de-DE"/>
        </w:rPr>
        <w:t>vlnr</w:t>
      </w:r>
      <w:proofErr w:type="spellEnd"/>
      <w:r w:rsidR="00105C3E">
        <w:rPr>
          <w:lang w:val="de-DE"/>
        </w:rPr>
        <w:t>)</w:t>
      </w:r>
      <w:r w:rsidR="00F53F4F">
        <w:rPr>
          <w:lang w:val="de-DE"/>
        </w:rPr>
        <w:t xml:space="preserve"> </w:t>
      </w:r>
      <w:r w:rsidR="00105C3E">
        <w:rPr>
          <w:lang w:val="de-DE"/>
        </w:rPr>
        <w:t xml:space="preserve">GR Annemarie Huber, Maximilian Stenzel, Schulsprecher Roman Schachenhofer, Alina </w:t>
      </w:r>
      <w:proofErr w:type="spellStart"/>
      <w:r w:rsidR="00105C3E">
        <w:rPr>
          <w:lang w:val="de-DE"/>
        </w:rPr>
        <w:t>Teuschl</w:t>
      </w:r>
      <w:proofErr w:type="spellEnd"/>
      <w:r w:rsidR="00105C3E">
        <w:rPr>
          <w:lang w:val="de-DE"/>
        </w:rPr>
        <w:t xml:space="preserve">, Christian Brandstätter (Lebensart), Schulleiter Mag. Gerhard Hackl, Roswitha M. Reisinger (Lebensart), DI Peter </w:t>
      </w:r>
      <w:proofErr w:type="spellStart"/>
      <w:r w:rsidR="00105C3E">
        <w:rPr>
          <w:lang w:val="de-DE"/>
        </w:rPr>
        <w:t>Kapelari</w:t>
      </w:r>
      <w:proofErr w:type="spellEnd"/>
      <w:r w:rsidR="00105C3E">
        <w:rPr>
          <w:lang w:val="de-DE"/>
        </w:rPr>
        <w:t xml:space="preserve"> (Alpenverein), Andreas Gassner, GR Christiane Schachenhofe</w:t>
      </w:r>
      <w:r>
        <w:rPr>
          <w:lang w:val="de-DE"/>
        </w:rPr>
        <w:t xml:space="preserve">r, Victoria </w:t>
      </w:r>
      <w:proofErr w:type="spellStart"/>
      <w:r>
        <w:rPr>
          <w:lang w:val="de-DE"/>
        </w:rPr>
        <w:t>Rudelst</w:t>
      </w:r>
      <w:r w:rsidR="00105C3E">
        <w:rPr>
          <w:lang w:val="de-DE"/>
        </w:rPr>
        <w:t>orfer</w:t>
      </w:r>
      <w:proofErr w:type="spellEnd"/>
      <w:r w:rsidR="00105C3E">
        <w:rPr>
          <w:lang w:val="de-DE"/>
        </w:rPr>
        <w:t xml:space="preserve">; </w:t>
      </w:r>
      <w:r w:rsidR="000432C5">
        <w:t>Foto: HLUW Yspertal</w:t>
      </w:r>
    </w:p>
    <w:p w:rsidR="000A3AEF" w:rsidRDefault="000A3AEF" w:rsidP="00390777">
      <w:pPr>
        <w:spacing w:after="0" w:line="240" w:lineRule="auto"/>
        <w:jc w:val="both"/>
      </w:pPr>
    </w:p>
    <w:p w:rsidR="001A75C9" w:rsidRDefault="001A75C9" w:rsidP="00390777">
      <w:pPr>
        <w:spacing w:after="0" w:line="240" w:lineRule="auto"/>
        <w:jc w:val="both"/>
      </w:pPr>
    </w:p>
    <w:p w:rsidR="00651EE3" w:rsidRPr="00651EE3" w:rsidRDefault="00651EE3" w:rsidP="00B7219B">
      <w:pPr>
        <w:spacing w:after="0" w:line="240" w:lineRule="auto"/>
        <w:jc w:val="both"/>
        <w:rPr>
          <w:b/>
        </w:rPr>
      </w:pPr>
      <w:r w:rsidRPr="00651EE3">
        <w:rPr>
          <w:b/>
        </w:rPr>
        <w:t>Lebendige Pr</w:t>
      </w:r>
      <w:r w:rsidR="009D529A">
        <w:rPr>
          <w:b/>
        </w:rPr>
        <w:t xml:space="preserve">ivatschule des Stiftes </w:t>
      </w:r>
      <w:proofErr w:type="spellStart"/>
      <w:r w:rsidR="009D529A">
        <w:rPr>
          <w:b/>
        </w:rPr>
        <w:t>Zwettl</w:t>
      </w:r>
      <w:proofErr w:type="spellEnd"/>
      <w:r w:rsidR="009D529A">
        <w:rPr>
          <w:b/>
        </w:rPr>
        <w:t xml:space="preserve"> in</w:t>
      </w:r>
      <w:r w:rsidRPr="00651EE3">
        <w:rPr>
          <w:b/>
        </w:rPr>
        <w:t xml:space="preserve"> Yspertal</w:t>
      </w:r>
    </w:p>
    <w:p w:rsidR="00651EE3" w:rsidRDefault="00651EE3" w:rsidP="00B7219B">
      <w:pPr>
        <w:spacing w:after="0" w:line="240" w:lineRule="auto"/>
        <w:jc w:val="both"/>
      </w:pPr>
    </w:p>
    <w:p w:rsidR="000B5388" w:rsidRPr="00F21B59" w:rsidRDefault="00651EE3" w:rsidP="00F21B59">
      <w:pPr>
        <w:spacing w:after="0" w:line="240" w:lineRule="auto"/>
        <w:jc w:val="both"/>
      </w:pPr>
      <w:r w:rsidRPr="00651EE3">
        <w:t>Familiäres, wertschätzendes und lebendiges M</w:t>
      </w:r>
      <w:r>
        <w:t>iteinander in Schule und Privat</w:t>
      </w:r>
      <w:r w:rsidRPr="00651EE3">
        <w:t>internat sind neben hoher Fachko</w:t>
      </w:r>
      <w:r>
        <w:t>mpetenz in Umweltchemie, Umwelt</w:t>
      </w:r>
      <w:r w:rsidRPr="00651EE3">
        <w:t>technik und Umweltwirtschaft die wichtigsten Faktoren für den Erfolg de</w:t>
      </w:r>
      <w:r>
        <w:t>r berufsbildenden höheren S</w:t>
      </w:r>
      <w:r w:rsidRPr="00651EE3">
        <w:t>chule. Nach einer fünfjährigen Ausbildung kann man direkt ins Berufsleben einsteigen. Umwel</w:t>
      </w:r>
      <w:r w:rsidR="00D83B34">
        <w:t>t- Abfallbeauftragter/in, Mikro</w:t>
      </w:r>
      <w:r w:rsidRPr="00651EE3">
        <w:t>biologisch und chemischer Laborant/in, Umweltkaufmann/frau sind dafür Beispiele. Ein Drittel der Unterrichtszeit findet in Praktika oder Projektform statt, Projektwochen und Fachexkursionen mit Auslands-kontakten, miteinander arbeiten und auch Spaß haben und gemeinsam coole Freizeitangebote erleben, das alles sorgt für eine lebendige Berufsausbildung. Natürlich gibt es ein Privatinternat für Mädchen und Burschen. Die Ausbildung schließt man mit der Reife- und Diplomprüfung ab und d</w:t>
      </w:r>
      <w:r>
        <w:t>amit hat man auch die Studienbe</w:t>
      </w:r>
      <w:r w:rsidRPr="00651EE3">
        <w:t>rechtigung erlangt. “Der Anteil der Mädchen liegt etwa bei 40 Prozent. Zwei Ausbildungsz</w:t>
      </w:r>
      <w:r w:rsidR="0094236F">
        <w:t>w</w:t>
      </w:r>
      <w:bookmarkStart w:id="0" w:name="_GoBack"/>
      <w:bookmarkEnd w:id="0"/>
      <w:r w:rsidRPr="00651EE3">
        <w:t>eige stehen zur Wah</w:t>
      </w:r>
      <w:r w:rsidR="00434421">
        <w:t xml:space="preserve">l: „Umwelt und Wirtschaft” und </w:t>
      </w:r>
      <w:r w:rsidRPr="00651EE3">
        <w:t xml:space="preserve">„Wasser- und Kommunalwirtschaft”, erklärt Schulleiter Mag. Gerhard Hackl. </w:t>
      </w:r>
      <w:r>
        <w:t xml:space="preserve">Der nächste Informationsabend findet am Freitag, 13. Mai 2016, um 16.30 Uhr statt. </w:t>
      </w:r>
      <w:r w:rsidRPr="00651EE3">
        <w:t>Die Anmeldung für den Schulbesuch ist jederzeit möglich und wir freuen uns über Schnupperschüleri</w:t>
      </w:r>
      <w:r>
        <w:t>nnen und -schüler.</w:t>
      </w:r>
    </w:p>
    <w:p w:rsidR="000B5388" w:rsidRDefault="000B5388" w:rsidP="00571E0D">
      <w:pPr>
        <w:spacing w:after="0" w:line="240" w:lineRule="auto"/>
        <w:jc w:val="both"/>
        <w:rPr>
          <w:rFonts w:ascii="Calibri" w:eastAsia="Calibri" w:hAnsi="Calibri" w:cs="Times New Roman"/>
          <w:lang w:val="de-DE"/>
        </w:rPr>
      </w:pPr>
    </w:p>
    <w:p w:rsidR="00181D2C" w:rsidRDefault="00181D2C" w:rsidP="00571E0D">
      <w:pPr>
        <w:spacing w:after="0" w:line="240" w:lineRule="auto"/>
        <w:jc w:val="both"/>
        <w:rPr>
          <w:rFonts w:ascii="Calibri" w:eastAsia="Calibri" w:hAnsi="Calibri" w:cs="Times New Roman"/>
          <w:lang w:val="de-DE"/>
        </w:rPr>
      </w:pPr>
      <w:r w:rsidRPr="00181D2C">
        <w:rPr>
          <w:rFonts w:ascii="Calibri" w:eastAsia="Calibri" w:hAnsi="Calibri" w:cs="Times New Roman"/>
          <w:noProof/>
          <w:lang w:val="de-DE" w:eastAsia="de-DE"/>
        </w:rPr>
        <w:lastRenderedPageBreak/>
        <w:drawing>
          <wp:inline distT="0" distB="0" distL="0" distR="0">
            <wp:extent cx="5410200" cy="3610880"/>
            <wp:effectExtent l="0" t="0" r="0" b="8890"/>
            <wp:docPr id="1" name="Grafik 1" descr="C:\Users\Markus\Desktop\gruener_zweig\gruener_zweig_13042016_03_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kus\Desktop\gruener_zweig\gruener_zweig_13042016_03_e.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411973" cy="3612063"/>
                    </a:xfrm>
                    <a:prstGeom prst="rect">
                      <a:avLst/>
                    </a:prstGeom>
                    <a:noFill/>
                    <a:ln>
                      <a:noFill/>
                    </a:ln>
                  </pic:spPr>
                </pic:pic>
              </a:graphicData>
            </a:graphic>
          </wp:inline>
        </w:drawing>
      </w:r>
    </w:p>
    <w:p w:rsidR="00181D2C" w:rsidRDefault="00181D2C" w:rsidP="00571E0D">
      <w:pPr>
        <w:spacing w:after="0" w:line="240" w:lineRule="auto"/>
        <w:jc w:val="both"/>
        <w:rPr>
          <w:rFonts w:ascii="Calibri" w:eastAsia="Calibri" w:hAnsi="Calibri" w:cs="Times New Roman"/>
          <w:lang w:val="de-DE"/>
        </w:rPr>
      </w:pPr>
      <w:r w:rsidRPr="00DB7419">
        <w:rPr>
          <w:lang w:val="de-DE"/>
        </w:rPr>
        <w:t>(</w:t>
      </w:r>
      <w:proofErr w:type="spellStart"/>
      <w:r>
        <w:rPr>
          <w:lang w:val="de-DE"/>
        </w:rPr>
        <w:t>vlnr</w:t>
      </w:r>
      <w:proofErr w:type="spellEnd"/>
      <w:r>
        <w:rPr>
          <w:lang w:val="de-DE"/>
        </w:rPr>
        <w:t xml:space="preserve">) Schulleiter Mag. Gerhard Hackl, Maximilian Stenzel, Alina </w:t>
      </w:r>
      <w:proofErr w:type="spellStart"/>
      <w:r>
        <w:rPr>
          <w:lang w:val="de-DE"/>
        </w:rPr>
        <w:t>Teuschl</w:t>
      </w:r>
      <w:proofErr w:type="spellEnd"/>
      <w:r>
        <w:rPr>
          <w:lang w:val="de-DE"/>
        </w:rPr>
        <w:t xml:space="preserve">, Schulsprecher Roman Schachenhofer, Alina </w:t>
      </w:r>
      <w:proofErr w:type="spellStart"/>
      <w:r>
        <w:rPr>
          <w:lang w:val="de-DE"/>
        </w:rPr>
        <w:t>Teuschl</w:t>
      </w:r>
      <w:proofErr w:type="spellEnd"/>
      <w:r>
        <w:rPr>
          <w:lang w:val="de-DE"/>
        </w:rPr>
        <w:t xml:space="preserve">, DI Peter </w:t>
      </w:r>
      <w:proofErr w:type="spellStart"/>
      <w:r>
        <w:rPr>
          <w:lang w:val="de-DE"/>
        </w:rPr>
        <w:t>Kapelari</w:t>
      </w:r>
      <w:proofErr w:type="spellEnd"/>
      <w:r>
        <w:rPr>
          <w:lang w:val="de-DE"/>
        </w:rPr>
        <w:t xml:space="preserve"> (Alpenverein), Andreas Gassner und Victoria </w:t>
      </w:r>
      <w:proofErr w:type="spellStart"/>
      <w:r>
        <w:rPr>
          <w:lang w:val="de-DE"/>
        </w:rPr>
        <w:t>Rudelstorfer</w:t>
      </w:r>
      <w:proofErr w:type="spellEnd"/>
      <w:r>
        <w:rPr>
          <w:lang w:val="de-DE"/>
        </w:rPr>
        <w:t xml:space="preserve">; </w:t>
      </w:r>
      <w:r>
        <w:t>Foto: HLUW Yspertal</w:t>
      </w:r>
    </w:p>
    <w:p w:rsidR="00181D2C" w:rsidRDefault="00181D2C" w:rsidP="00571E0D">
      <w:pPr>
        <w:spacing w:after="0" w:line="240" w:lineRule="auto"/>
        <w:jc w:val="both"/>
        <w:rPr>
          <w:rFonts w:ascii="Calibri" w:eastAsia="Calibri" w:hAnsi="Calibri" w:cs="Times New Roman"/>
          <w:lang w:val="de-DE"/>
        </w:rPr>
      </w:pPr>
    </w:p>
    <w:p w:rsidR="00181D2C" w:rsidRDefault="00181D2C" w:rsidP="00571E0D">
      <w:pPr>
        <w:spacing w:after="0" w:line="240" w:lineRule="auto"/>
        <w:jc w:val="both"/>
        <w:rPr>
          <w:rFonts w:ascii="Calibri" w:eastAsia="Calibri" w:hAnsi="Calibri" w:cs="Times New Roman"/>
          <w:lang w:val="de-DE"/>
        </w:rPr>
      </w:pPr>
      <w:r w:rsidRPr="00181D2C">
        <w:rPr>
          <w:rFonts w:ascii="Calibri" w:eastAsia="Calibri" w:hAnsi="Calibri" w:cs="Times New Roman"/>
          <w:noProof/>
          <w:lang w:val="de-DE" w:eastAsia="de-DE"/>
        </w:rPr>
        <w:drawing>
          <wp:inline distT="0" distB="0" distL="0" distR="0">
            <wp:extent cx="5391150" cy="3598166"/>
            <wp:effectExtent l="0" t="0" r="0" b="2540"/>
            <wp:docPr id="3" name="Grafik 3" descr="C:\Users\Markus\Desktop\gruener_zweig\gruener_zweig_13042016_04_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kus\Desktop\gruener_zweig\gruener_zweig_13042016_04_e.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394163" cy="3600177"/>
                    </a:xfrm>
                    <a:prstGeom prst="rect">
                      <a:avLst/>
                    </a:prstGeom>
                    <a:noFill/>
                    <a:ln>
                      <a:noFill/>
                    </a:ln>
                  </pic:spPr>
                </pic:pic>
              </a:graphicData>
            </a:graphic>
          </wp:inline>
        </w:drawing>
      </w:r>
    </w:p>
    <w:p w:rsidR="00181D2C" w:rsidRDefault="00181D2C" w:rsidP="00571E0D">
      <w:pPr>
        <w:spacing w:after="0" w:line="240" w:lineRule="auto"/>
        <w:jc w:val="both"/>
        <w:rPr>
          <w:rFonts w:ascii="Calibri" w:eastAsia="Calibri" w:hAnsi="Calibri" w:cs="Times New Roman"/>
          <w:lang w:val="de-DE"/>
        </w:rPr>
      </w:pPr>
      <w:r w:rsidRPr="00DB7419">
        <w:rPr>
          <w:lang w:val="de-DE"/>
        </w:rPr>
        <w:t>(</w:t>
      </w:r>
      <w:proofErr w:type="spellStart"/>
      <w:r>
        <w:rPr>
          <w:lang w:val="de-DE"/>
        </w:rPr>
        <w:t>vlnr</w:t>
      </w:r>
      <w:proofErr w:type="spellEnd"/>
      <w:r>
        <w:rPr>
          <w:lang w:val="de-DE"/>
        </w:rPr>
        <w:t xml:space="preserve">) Schulleiter Mag. Gerhard Hackl, Maximilian Stenzel, Alina </w:t>
      </w:r>
      <w:proofErr w:type="spellStart"/>
      <w:r>
        <w:rPr>
          <w:lang w:val="de-DE"/>
        </w:rPr>
        <w:t>Teuschl</w:t>
      </w:r>
      <w:proofErr w:type="spellEnd"/>
      <w:r>
        <w:rPr>
          <w:lang w:val="de-DE"/>
        </w:rPr>
        <w:t xml:space="preserve">, Schulsprecher Roman Schachenhofer, Roswitha M. Reisinger (Lebensart), Christian Brandstätter (Lebensart), Andreas Gassner und Victoria </w:t>
      </w:r>
      <w:proofErr w:type="spellStart"/>
      <w:r>
        <w:rPr>
          <w:lang w:val="de-DE"/>
        </w:rPr>
        <w:t>Rudelstorfer</w:t>
      </w:r>
      <w:proofErr w:type="spellEnd"/>
      <w:r>
        <w:rPr>
          <w:lang w:val="de-DE"/>
        </w:rPr>
        <w:t xml:space="preserve">; </w:t>
      </w:r>
      <w:r>
        <w:t>Foto: HLUW Yspertal</w:t>
      </w:r>
    </w:p>
    <w:p w:rsidR="00181D2C" w:rsidRDefault="00181D2C" w:rsidP="00571E0D">
      <w:pPr>
        <w:spacing w:after="0" w:line="240" w:lineRule="auto"/>
        <w:jc w:val="both"/>
        <w:rPr>
          <w:rFonts w:ascii="Calibri" w:eastAsia="Calibri" w:hAnsi="Calibri" w:cs="Times New Roman"/>
          <w:lang w:val="de-DE"/>
        </w:rPr>
      </w:pPr>
    </w:p>
    <w:p w:rsidR="00181D2C" w:rsidRDefault="00181D2C" w:rsidP="00571E0D">
      <w:pPr>
        <w:spacing w:after="0" w:line="240" w:lineRule="auto"/>
        <w:jc w:val="both"/>
        <w:rPr>
          <w:rFonts w:ascii="Calibri" w:eastAsia="Calibri" w:hAnsi="Calibri" w:cs="Times New Roman"/>
          <w:lang w:val="de-DE"/>
        </w:rPr>
      </w:pPr>
      <w:r w:rsidRPr="00181D2C">
        <w:rPr>
          <w:rFonts w:ascii="Calibri" w:eastAsia="Calibri" w:hAnsi="Calibri" w:cs="Times New Roman"/>
          <w:noProof/>
          <w:lang w:val="de-DE" w:eastAsia="de-DE"/>
        </w:rPr>
        <w:lastRenderedPageBreak/>
        <w:drawing>
          <wp:inline distT="0" distB="0" distL="0" distR="0">
            <wp:extent cx="3924300" cy="4496885"/>
            <wp:effectExtent l="0" t="0" r="0" b="0"/>
            <wp:docPr id="4" name="Grafik 4" descr="C:\Users\Markus\Desktop\gruener_zweig\gruener_zweig_13042016_06_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kus\Desktop\gruener_zweig\gruener_zweig_13042016_06_e.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27769" cy="4500860"/>
                    </a:xfrm>
                    <a:prstGeom prst="rect">
                      <a:avLst/>
                    </a:prstGeom>
                    <a:noFill/>
                    <a:ln>
                      <a:noFill/>
                    </a:ln>
                  </pic:spPr>
                </pic:pic>
              </a:graphicData>
            </a:graphic>
          </wp:inline>
        </w:drawing>
      </w:r>
    </w:p>
    <w:p w:rsidR="00181D2C" w:rsidRDefault="00181D2C" w:rsidP="00571E0D">
      <w:pPr>
        <w:spacing w:after="0" w:line="240" w:lineRule="auto"/>
        <w:jc w:val="both"/>
        <w:rPr>
          <w:rFonts w:ascii="Calibri" w:eastAsia="Calibri" w:hAnsi="Calibri" w:cs="Times New Roman"/>
          <w:lang w:val="de-DE"/>
        </w:rPr>
      </w:pPr>
      <w:r>
        <w:rPr>
          <w:b/>
        </w:rPr>
        <w:t xml:space="preserve">Grüner Zweig wurde verliehen! - Hohe Auszeichnung von den Jugendlichen der HLUW Yspertal des Zisterzienserstiftes </w:t>
      </w:r>
      <w:proofErr w:type="spellStart"/>
      <w:r>
        <w:rPr>
          <w:b/>
        </w:rPr>
        <w:t>Zwettl</w:t>
      </w:r>
      <w:proofErr w:type="spellEnd"/>
      <w:r>
        <w:rPr>
          <w:b/>
        </w:rPr>
        <w:t xml:space="preserve"> für den Österreichischen Alpenverein und das Magazin „Lebensart für nachhaltige Lebenskultur“.</w:t>
      </w:r>
    </w:p>
    <w:p w:rsidR="00181D2C" w:rsidRDefault="00181D2C" w:rsidP="00571E0D">
      <w:pPr>
        <w:spacing w:after="0" w:line="240" w:lineRule="auto"/>
        <w:jc w:val="both"/>
        <w:rPr>
          <w:rFonts w:ascii="Calibri" w:eastAsia="Calibri" w:hAnsi="Calibri" w:cs="Times New Roman"/>
          <w:lang w:val="de-DE"/>
        </w:rPr>
      </w:pPr>
    </w:p>
    <w:p w:rsidR="00773F72" w:rsidRDefault="00773F72" w:rsidP="00571E0D">
      <w:pPr>
        <w:spacing w:after="0" w:line="240" w:lineRule="auto"/>
        <w:jc w:val="both"/>
        <w:rPr>
          <w:rFonts w:ascii="Calibri" w:eastAsia="Calibri" w:hAnsi="Calibri" w:cs="Times New Roman"/>
          <w:lang w:val="de-DE"/>
        </w:rPr>
      </w:pPr>
    </w:p>
    <w:sectPr w:rsidR="00773F72">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4F659A"/>
    <w:multiLevelType w:val="multilevel"/>
    <w:tmpl w:val="2140DD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1AE1"/>
    <w:rsid w:val="000432C5"/>
    <w:rsid w:val="000629EE"/>
    <w:rsid w:val="00084A92"/>
    <w:rsid w:val="000A3AEF"/>
    <w:rsid w:val="000B5388"/>
    <w:rsid w:val="000E3A6B"/>
    <w:rsid w:val="001058C8"/>
    <w:rsid w:val="00105C3E"/>
    <w:rsid w:val="001550C4"/>
    <w:rsid w:val="00162C2C"/>
    <w:rsid w:val="00181D2C"/>
    <w:rsid w:val="001A75C9"/>
    <w:rsid w:val="001C615C"/>
    <w:rsid w:val="001F1CCA"/>
    <w:rsid w:val="001F503D"/>
    <w:rsid w:val="002526C9"/>
    <w:rsid w:val="002666B0"/>
    <w:rsid w:val="00283CFC"/>
    <w:rsid w:val="002840F0"/>
    <w:rsid w:val="00291D75"/>
    <w:rsid w:val="002B28EF"/>
    <w:rsid w:val="002C298E"/>
    <w:rsid w:val="002D2673"/>
    <w:rsid w:val="002D44E6"/>
    <w:rsid w:val="002D6CC2"/>
    <w:rsid w:val="002F3D3A"/>
    <w:rsid w:val="003007B3"/>
    <w:rsid w:val="00354AAC"/>
    <w:rsid w:val="003611CD"/>
    <w:rsid w:val="00366B93"/>
    <w:rsid w:val="00390092"/>
    <w:rsid w:val="00390777"/>
    <w:rsid w:val="003947C6"/>
    <w:rsid w:val="003C496E"/>
    <w:rsid w:val="003C7085"/>
    <w:rsid w:val="003D5DAF"/>
    <w:rsid w:val="00423FCA"/>
    <w:rsid w:val="00426237"/>
    <w:rsid w:val="00434421"/>
    <w:rsid w:val="00471AE1"/>
    <w:rsid w:val="00494C39"/>
    <w:rsid w:val="004D0E8A"/>
    <w:rsid w:val="005343BD"/>
    <w:rsid w:val="00551013"/>
    <w:rsid w:val="005541A7"/>
    <w:rsid w:val="00571E0D"/>
    <w:rsid w:val="00584275"/>
    <w:rsid w:val="005C7B86"/>
    <w:rsid w:val="006156B0"/>
    <w:rsid w:val="00651EE3"/>
    <w:rsid w:val="0066025F"/>
    <w:rsid w:val="00666245"/>
    <w:rsid w:val="0066740F"/>
    <w:rsid w:val="00684A63"/>
    <w:rsid w:val="006C0208"/>
    <w:rsid w:val="006C3599"/>
    <w:rsid w:val="007654B9"/>
    <w:rsid w:val="00771C0D"/>
    <w:rsid w:val="00773F72"/>
    <w:rsid w:val="007D1284"/>
    <w:rsid w:val="00800702"/>
    <w:rsid w:val="008257C0"/>
    <w:rsid w:val="008A4467"/>
    <w:rsid w:val="008A5AB6"/>
    <w:rsid w:val="008C5EFA"/>
    <w:rsid w:val="008F04E3"/>
    <w:rsid w:val="008F3A76"/>
    <w:rsid w:val="00902705"/>
    <w:rsid w:val="0092554A"/>
    <w:rsid w:val="00936517"/>
    <w:rsid w:val="0094236F"/>
    <w:rsid w:val="0094414F"/>
    <w:rsid w:val="00964716"/>
    <w:rsid w:val="009A0198"/>
    <w:rsid w:val="009A2E4A"/>
    <w:rsid w:val="009C522C"/>
    <w:rsid w:val="009C7AE2"/>
    <w:rsid w:val="009D529A"/>
    <w:rsid w:val="00A3463D"/>
    <w:rsid w:val="00A44357"/>
    <w:rsid w:val="00A5104C"/>
    <w:rsid w:val="00B542F7"/>
    <w:rsid w:val="00B675A9"/>
    <w:rsid w:val="00B7219B"/>
    <w:rsid w:val="00B8391E"/>
    <w:rsid w:val="00C12DF1"/>
    <w:rsid w:val="00C25207"/>
    <w:rsid w:val="00C3073E"/>
    <w:rsid w:val="00C37DD5"/>
    <w:rsid w:val="00C40779"/>
    <w:rsid w:val="00C464CA"/>
    <w:rsid w:val="00C63981"/>
    <w:rsid w:val="00CB015C"/>
    <w:rsid w:val="00D36A10"/>
    <w:rsid w:val="00D47B85"/>
    <w:rsid w:val="00D83B34"/>
    <w:rsid w:val="00DA0F89"/>
    <w:rsid w:val="00DB244B"/>
    <w:rsid w:val="00DB7419"/>
    <w:rsid w:val="00E04A01"/>
    <w:rsid w:val="00E10A23"/>
    <w:rsid w:val="00E16263"/>
    <w:rsid w:val="00E35878"/>
    <w:rsid w:val="00E50312"/>
    <w:rsid w:val="00E51919"/>
    <w:rsid w:val="00E61500"/>
    <w:rsid w:val="00E75F2C"/>
    <w:rsid w:val="00E82D00"/>
    <w:rsid w:val="00ED31B4"/>
    <w:rsid w:val="00EE6522"/>
    <w:rsid w:val="00F21B59"/>
    <w:rsid w:val="00F53F4F"/>
    <w:rsid w:val="00FD5902"/>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DA980F3-CAFD-411F-BFC4-E7276BC75C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paragraph" w:styleId="berschrift1">
    <w:name w:val="heading 1"/>
    <w:basedOn w:val="Standard"/>
    <w:link w:val="berschrift1Zchn"/>
    <w:uiPriority w:val="9"/>
    <w:qFormat/>
    <w:rsid w:val="00423FCA"/>
    <w:pPr>
      <w:spacing w:before="100" w:beforeAutospacing="1" w:after="100" w:afterAutospacing="1" w:line="240" w:lineRule="auto"/>
      <w:outlineLvl w:val="0"/>
    </w:pPr>
    <w:rPr>
      <w:rFonts w:ascii="Times New Roman" w:eastAsia="Times New Roman" w:hAnsi="Times New Roman" w:cs="Times New Roman"/>
      <w:kern w:val="36"/>
      <w:sz w:val="48"/>
      <w:szCs w:val="48"/>
      <w:lang w:eastAsia="de-AT"/>
    </w:rPr>
  </w:style>
  <w:style w:type="paragraph" w:styleId="berschrift3">
    <w:name w:val="heading 3"/>
    <w:basedOn w:val="Standard"/>
    <w:link w:val="berschrift3Zchn"/>
    <w:uiPriority w:val="9"/>
    <w:qFormat/>
    <w:rsid w:val="00423FCA"/>
    <w:pPr>
      <w:spacing w:before="100" w:beforeAutospacing="1" w:after="100" w:afterAutospacing="1" w:line="240" w:lineRule="auto"/>
      <w:outlineLvl w:val="2"/>
    </w:pPr>
    <w:rPr>
      <w:rFonts w:ascii="Times New Roman" w:eastAsia="Times New Roman" w:hAnsi="Times New Roman" w:cs="Times New Roman"/>
      <w:sz w:val="27"/>
      <w:szCs w:val="27"/>
      <w:lang w:eastAsia="de-AT"/>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423FCA"/>
    <w:rPr>
      <w:rFonts w:ascii="Times New Roman" w:eastAsia="Times New Roman" w:hAnsi="Times New Roman" w:cs="Times New Roman"/>
      <w:kern w:val="36"/>
      <w:sz w:val="48"/>
      <w:szCs w:val="48"/>
      <w:lang w:eastAsia="de-AT"/>
    </w:rPr>
  </w:style>
  <w:style w:type="character" w:customStyle="1" w:styleId="berschrift3Zchn">
    <w:name w:val="Überschrift 3 Zchn"/>
    <w:basedOn w:val="Absatz-Standardschriftart"/>
    <w:link w:val="berschrift3"/>
    <w:uiPriority w:val="9"/>
    <w:rsid w:val="00423FCA"/>
    <w:rPr>
      <w:rFonts w:ascii="Times New Roman" w:eastAsia="Times New Roman" w:hAnsi="Times New Roman" w:cs="Times New Roman"/>
      <w:sz w:val="27"/>
      <w:szCs w:val="27"/>
      <w:lang w:eastAsia="de-AT"/>
    </w:rPr>
  </w:style>
  <w:style w:type="character" w:styleId="Hyperlink">
    <w:name w:val="Hyperlink"/>
    <w:basedOn w:val="Absatz-Standardschriftart"/>
    <w:uiPriority w:val="99"/>
    <w:unhideWhenUsed/>
    <w:rsid w:val="00423FCA"/>
    <w:rPr>
      <w:color w:val="0000FF"/>
      <w:u w:val="single"/>
    </w:rPr>
  </w:style>
  <w:style w:type="character" w:styleId="Fett">
    <w:name w:val="Strong"/>
    <w:basedOn w:val="Absatz-Standardschriftart"/>
    <w:uiPriority w:val="22"/>
    <w:qFormat/>
    <w:rsid w:val="00423FCA"/>
    <w:rPr>
      <w:b/>
      <w:bCs/>
    </w:rPr>
  </w:style>
  <w:style w:type="paragraph" w:customStyle="1" w:styleId="teaser">
    <w:name w:val="teaser"/>
    <w:basedOn w:val="Standard"/>
    <w:rsid w:val="00423FCA"/>
    <w:pPr>
      <w:spacing w:before="100" w:beforeAutospacing="1" w:after="100" w:afterAutospacing="1" w:line="240" w:lineRule="auto"/>
    </w:pPr>
    <w:rPr>
      <w:rFonts w:ascii="Times New Roman" w:eastAsia="Times New Roman" w:hAnsi="Times New Roman" w:cs="Times New Roman"/>
      <w:sz w:val="24"/>
      <w:szCs w:val="24"/>
      <w:lang w:eastAsia="de-AT"/>
    </w:rPr>
  </w:style>
  <w:style w:type="character" w:customStyle="1" w:styleId="autor">
    <w:name w:val="autor"/>
    <w:basedOn w:val="Absatz-Standardschriftart"/>
    <w:rsid w:val="00423FCA"/>
  </w:style>
  <w:style w:type="paragraph" w:styleId="Sprechblasentext">
    <w:name w:val="Balloon Text"/>
    <w:basedOn w:val="Standard"/>
    <w:link w:val="SprechblasentextZchn"/>
    <w:uiPriority w:val="99"/>
    <w:semiHidden/>
    <w:unhideWhenUsed/>
    <w:rsid w:val="002840F0"/>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840F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55063998">
      <w:bodyDiv w:val="1"/>
      <w:marLeft w:val="0"/>
      <w:marRight w:val="0"/>
      <w:marTop w:val="0"/>
      <w:marBottom w:val="0"/>
      <w:divBdr>
        <w:top w:val="none" w:sz="0" w:space="0" w:color="auto"/>
        <w:left w:val="none" w:sz="0" w:space="0" w:color="auto"/>
        <w:bottom w:val="none" w:sz="0" w:space="0" w:color="auto"/>
        <w:right w:val="none" w:sz="0" w:space="0" w:color="auto"/>
      </w:divBdr>
    </w:div>
    <w:div w:id="714894136">
      <w:bodyDiv w:val="1"/>
      <w:marLeft w:val="0"/>
      <w:marRight w:val="0"/>
      <w:marTop w:val="0"/>
      <w:marBottom w:val="0"/>
      <w:divBdr>
        <w:top w:val="none" w:sz="0" w:space="0" w:color="auto"/>
        <w:left w:val="none" w:sz="0" w:space="0" w:color="auto"/>
        <w:bottom w:val="none" w:sz="0" w:space="0" w:color="auto"/>
        <w:right w:val="none" w:sz="0" w:space="0" w:color="auto"/>
      </w:divBdr>
    </w:div>
    <w:div w:id="918755114">
      <w:bodyDiv w:val="1"/>
      <w:marLeft w:val="0"/>
      <w:marRight w:val="0"/>
      <w:marTop w:val="0"/>
      <w:marBottom w:val="0"/>
      <w:divBdr>
        <w:top w:val="none" w:sz="0" w:space="0" w:color="auto"/>
        <w:left w:val="none" w:sz="0" w:space="0" w:color="auto"/>
        <w:bottom w:val="none" w:sz="0" w:space="0" w:color="auto"/>
        <w:right w:val="none" w:sz="0" w:space="0" w:color="auto"/>
      </w:divBdr>
      <w:divsChild>
        <w:div w:id="457801551">
          <w:marLeft w:val="0"/>
          <w:marRight w:val="0"/>
          <w:marTop w:val="0"/>
          <w:marBottom w:val="0"/>
          <w:divBdr>
            <w:top w:val="none" w:sz="0" w:space="0" w:color="auto"/>
            <w:left w:val="none" w:sz="0" w:space="0" w:color="auto"/>
            <w:bottom w:val="none" w:sz="0" w:space="0" w:color="auto"/>
            <w:right w:val="none" w:sz="0" w:space="0" w:color="auto"/>
          </w:divBdr>
          <w:divsChild>
            <w:div w:id="516434150">
              <w:marLeft w:val="0"/>
              <w:marRight w:val="0"/>
              <w:marTop w:val="0"/>
              <w:marBottom w:val="0"/>
              <w:divBdr>
                <w:top w:val="none" w:sz="0" w:space="0" w:color="auto"/>
                <w:left w:val="none" w:sz="0" w:space="0" w:color="auto"/>
                <w:bottom w:val="none" w:sz="0" w:space="0" w:color="auto"/>
                <w:right w:val="none" w:sz="0" w:space="0" w:color="auto"/>
              </w:divBdr>
              <w:divsChild>
                <w:div w:id="1883589765">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 w:id="12412165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892</Words>
  <Characters>5622</Characters>
  <Application>Microsoft Office Word</Application>
  <DocSecurity>0</DocSecurity>
  <Lines>46</Lines>
  <Paragraphs>13</Paragraphs>
  <ScaleCrop>false</ScaleCrop>
  <HeadingPairs>
    <vt:vector size="2" baseType="variant">
      <vt:variant>
        <vt:lpstr>Titel</vt:lpstr>
      </vt:variant>
      <vt:variant>
        <vt:i4>1</vt:i4>
      </vt:variant>
    </vt:vector>
  </HeadingPairs>
  <TitlesOfParts>
    <vt:vector size="1" baseType="lpstr">
      <vt:lpstr/>
    </vt:vector>
  </TitlesOfParts>
  <Company>USER_PGVWkst</Company>
  <LinksUpToDate>false</LinksUpToDate>
  <CharactersWithSpaces>6501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Wagner Iris</dc:creator>
  <cp:lastModifiedBy>Sarah Ledl Testuser von Ledl</cp:lastModifiedBy>
  <cp:revision>21</cp:revision>
  <cp:lastPrinted>2016-04-07T18:31:00Z</cp:lastPrinted>
  <dcterms:created xsi:type="dcterms:W3CDTF">2016-04-07T18:57:00Z</dcterms:created>
  <dcterms:modified xsi:type="dcterms:W3CDTF">2016-04-14T18:56:00Z</dcterms:modified>
</cp:coreProperties>
</file>